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5F51D" w14:textId="77777777" w:rsidR="00893090" w:rsidRPr="00FA06D5" w:rsidRDefault="00893090" w:rsidP="00825DBE">
      <w:pPr>
        <w:spacing w:line="0" w:lineRule="atLeast"/>
        <w:rPr>
          <w:rFonts w:eastAsia="標楷體"/>
          <w:sz w:val="44"/>
        </w:rPr>
      </w:pPr>
    </w:p>
    <w:p w14:paraId="34C93CD1" w14:textId="77777777" w:rsidR="001F7BF6" w:rsidRPr="00FA06D5" w:rsidRDefault="00FA06D5" w:rsidP="00906501">
      <w:pPr>
        <w:spacing w:line="0" w:lineRule="atLeast"/>
        <w:ind w:firstLineChars="1108" w:firstLine="4946"/>
        <w:rPr>
          <w:rFonts w:eastAsia="標楷體"/>
          <w:sz w:val="44"/>
        </w:rPr>
      </w:pPr>
      <w:r w:rsidRPr="00FA06D5">
        <w:rPr>
          <w:rFonts w:eastAsia="標楷體"/>
          <w:sz w:val="44"/>
        </w:rPr>
        <w:t>臺</w:t>
      </w:r>
      <w:r w:rsidR="001F7BF6" w:rsidRPr="00FA06D5">
        <w:rPr>
          <w:rFonts w:eastAsia="標楷體"/>
          <w:sz w:val="44"/>
        </w:rPr>
        <w:t>中</w:t>
      </w:r>
      <w:r w:rsidR="002746D3" w:rsidRPr="00FA06D5">
        <w:rPr>
          <w:rFonts w:eastAsia="標楷體"/>
          <w:sz w:val="44"/>
        </w:rPr>
        <w:t>市</w:t>
      </w:r>
      <w:r w:rsidR="001F7BF6" w:rsidRPr="00FA06D5">
        <w:rPr>
          <w:rFonts w:eastAsia="標楷體"/>
          <w:sz w:val="44"/>
        </w:rPr>
        <w:t>烏日</w:t>
      </w:r>
      <w:r w:rsidR="002746D3" w:rsidRPr="00FA06D5">
        <w:rPr>
          <w:rFonts w:eastAsia="標楷體"/>
          <w:sz w:val="44"/>
        </w:rPr>
        <w:t>區</w:t>
      </w:r>
      <w:r w:rsidR="001E5AEB" w:rsidRPr="00FA06D5">
        <w:rPr>
          <w:rFonts w:eastAsia="標楷體"/>
          <w:sz w:val="44"/>
          <w:u w:val="single"/>
        </w:rPr>
        <w:t xml:space="preserve">      </w:t>
      </w:r>
      <w:r w:rsidR="00825DBE" w:rsidRPr="00FA06D5">
        <w:rPr>
          <w:rFonts w:eastAsia="標楷體"/>
          <w:sz w:val="44"/>
        </w:rPr>
        <w:t>社區發展協會</w:t>
      </w:r>
    </w:p>
    <w:p w14:paraId="272EEB41" w14:textId="77777777" w:rsidR="00825DBE" w:rsidRPr="00FA06D5" w:rsidRDefault="00825DBE" w:rsidP="00825DBE">
      <w:pPr>
        <w:spacing w:line="0" w:lineRule="atLeast"/>
        <w:rPr>
          <w:rFonts w:eastAsia="標楷體"/>
          <w:sz w:val="44"/>
        </w:rPr>
      </w:pPr>
    </w:p>
    <w:p w14:paraId="4E03E179" w14:textId="77777777" w:rsidR="001F7BF6" w:rsidRPr="00FA06D5" w:rsidRDefault="001F7BF6">
      <w:pPr>
        <w:spacing w:line="0" w:lineRule="atLeast"/>
        <w:jc w:val="center"/>
        <w:rPr>
          <w:rFonts w:eastAsia="標楷體"/>
          <w:sz w:val="40"/>
        </w:rPr>
      </w:pPr>
      <w:r w:rsidRPr="00FA06D5">
        <w:rPr>
          <w:rFonts w:eastAsia="標楷體"/>
          <w:sz w:val="40"/>
        </w:rPr>
        <w:t>支出科目分攤表</w:t>
      </w:r>
    </w:p>
    <w:p w14:paraId="05EDB607" w14:textId="0FB0A63E" w:rsidR="001F7BF6" w:rsidRPr="00FA06D5" w:rsidRDefault="00427188" w:rsidP="00427188">
      <w:pPr>
        <w:ind w:right="572"/>
        <w:jc w:val="center"/>
        <w:rPr>
          <w:rFonts w:eastAsia="標楷體"/>
          <w:sz w:val="28"/>
        </w:rPr>
      </w:pPr>
      <w:r>
        <w:rPr>
          <w:rFonts w:eastAsia="標楷體" w:hint="eastAsia"/>
          <w:sz w:val="28"/>
        </w:rPr>
        <w:t xml:space="preserve">          </w:t>
      </w:r>
      <w:r w:rsidR="001F7BF6" w:rsidRPr="00FA06D5">
        <w:rPr>
          <w:rFonts w:eastAsia="標楷體"/>
          <w:sz w:val="28"/>
        </w:rPr>
        <w:t>年</w:t>
      </w:r>
      <w:r w:rsidR="00825DBE" w:rsidRPr="00FA06D5">
        <w:rPr>
          <w:rFonts w:eastAsia="標楷體"/>
          <w:sz w:val="28"/>
        </w:rPr>
        <w:t xml:space="preserve"> </w:t>
      </w:r>
      <w:r w:rsidR="001E5AEB" w:rsidRPr="00FA06D5">
        <w:rPr>
          <w:rFonts w:eastAsia="標楷體"/>
          <w:sz w:val="28"/>
        </w:rPr>
        <w:t xml:space="preserve">   </w:t>
      </w:r>
      <w:r w:rsidR="001F7BF6" w:rsidRPr="00FA06D5">
        <w:rPr>
          <w:rFonts w:eastAsia="標楷體"/>
          <w:sz w:val="28"/>
        </w:rPr>
        <w:t>月</w:t>
      </w:r>
      <w:r w:rsidR="001E5AEB" w:rsidRPr="00FA06D5">
        <w:rPr>
          <w:rFonts w:eastAsia="標楷體"/>
          <w:sz w:val="28"/>
        </w:rPr>
        <w:t xml:space="preserve">     </w:t>
      </w:r>
      <w:r w:rsidR="001F7BF6" w:rsidRPr="00FA06D5">
        <w:rPr>
          <w:rFonts w:eastAsia="標楷體"/>
          <w:sz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17"/>
        <w:gridCol w:w="2200"/>
        <w:gridCol w:w="14"/>
        <w:gridCol w:w="4920"/>
        <w:gridCol w:w="2583"/>
      </w:tblGrid>
      <w:tr w:rsidR="00825DBE" w:rsidRPr="00FA06D5" w14:paraId="124DA016" w14:textId="77777777">
        <w:trPr>
          <w:cantSplit/>
          <w:trHeight w:val="704"/>
        </w:trPr>
        <w:tc>
          <w:tcPr>
            <w:tcW w:w="7517" w:type="dxa"/>
            <w:gridSpan w:val="2"/>
            <w:vAlign w:val="center"/>
          </w:tcPr>
          <w:p w14:paraId="0B6CE092" w14:textId="4CA5D195" w:rsidR="00825DBE" w:rsidRPr="00FA06D5" w:rsidRDefault="00825DBE" w:rsidP="008F1DD7">
            <w:pPr>
              <w:jc w:val="both"/>
              <w:rPr>
                <w:rFonts w:eastAsia="標楷體"/>
                <w:sz w:val="28"/>
              </w:rPr>
            </w:pPr>
            <w:r w:rsidRPr="00FA06D5">
              <w:rPr>
                <w:rFonts w:eastAsia="標楷體"/>
                <w:sz w:val="28"/>
              </w:rPr>
              <w:t>所屬年度月份：</w:t>
            </w:r>
            <w:r w:rsidR="001F0A5C" w:rsidRPr="00FA06D5">
              <w:rPr>
                <w:rFonts w:eastAsia="標楷體"/>
                <w:sz w:val="28"/>
              </w:rPr>
              <w:t xml:space="preserve"> </w:t>
            </w:r>
            <w:r w:rsidR="00FA06D5" w:rsidRPr="00FA06D5">
              <w:rPr>
                <w:rFonts w:eastAsia="標楷體"/>
                <w:sz w:val="28"/>
              </w:rPr>
              <w:t>1</w:t>
            </w:r>
            <w:r w:rsidR="00677E1F">
              <w:rPr>
                <w:rFonts w:eastAsia="標楷體"/>
                <w:sz w:val="28"/>
              </w:rPr>
              <w:t>1</w:t>
            </w:r>
            <w:r w:rsidR="00AA1349">
              <w:rPr>
                <w:rFonts w:eastAsia="標楷體" w:hint="eastAsia"/>
                <w:sz w:val="28"/>
              </w:rPr>
              <w:t>4</w:t>
            </w:r>
            <w:r w:rsidR="001F0A5C" w:rsidRPr="00FA06D5">
              <w:rPr>
                <w:rFonts w:eastAsia="標楷體"/>
                <w:sz w:val="28"/>
              </w:rPr>
              <w:t xml:space="preserve"> </w:t>
            </w:r>
            <w:r w:rsidRPr="00FA06D5">
              <w:rPr>
                <w:rFonts w:eastAsia="標楷體"/>
                <w:sz w:val="28"/>
              </w:rPr>
              <w:t>年</w:t>
            </w:r>
            <w:r w:rsidR="00FA06D5" w:rsidRPr="00FA06D5">
              <w:rPr>
                <w:rFonts w:eastAsia="標楷體"/>
                <w:sz w:val="28"/>
              </w:rPr>
              <w:t xml:space="preserve"> </w:t>
            </w:r>
            <w:r w:rsidR="00A13BF8" w:rsidRPr="00FA06D5">
              <w:rPr>
                <w:rFonts w:eastAsia="標楷體"/>
                <w:sz w:val="28"/>
              </w:rPr>
              <w:t xml:space="preserve">   </w:t>
            </w:r>
            <w:r w:rsidRPr="00FA06D5">
              <w:rPr>
                <w:rFonts w:eastAsia="標楷體"/>
                <w:sz w:val="28"/>
              </w:rPr>
              <w:t xml:space="preserve">月份　　　</w:t>
            </w:r>
          </w:p>
        </w:tc>
        <w:tc>
          <w:tcPr>
            <w:tcW w:w="7517" w:type="dxa"/>
            <w:gridSpan w:val="3"/>
            <w:vAlign w:val="center"/>
          </w:tcPr>
          <w:p w14:paraId="6AEFF317" w14:textId="2BA24E93" w:rsidR="00825DBE" w:rsidRPr="00FA06D5" w:rsidRDefault="00825DBE" w:rsidP="001E5AEB">
            <w:pPr>
              <w:jc w:val="both"/>
              <w:rPr>
                <w:rFonts w:eastAsia="標楷體" w:hint="eastAsia"/>
                <w:sz w:val="28"/>
              </w:rPr>
            </w:pPr>
            <w:r w:rsidRPr="00FA06D5">
              <w:rPr>
                <w:rFonts w:eastAsia="標楷體"/>
                <w:sz w:val="28"/>
              </w:rPr>
              <w:t>總金額：新台幣</w:t>
            </w:r>
            <w:r w:rsidRPr="00FA06D5">
              <w:rPr>
                <w:rFonts w:eastAsia="標楷體"/>
                <w:sz w:val="28"/>
              </w:rPr>
              <w:t xml:space="preserve"> </w:t>
            </w:r>
            <w:r w:rsidR="001E5AEB" w:rsidRPr="00FA06D5">
              <w:rPr>
                <w:rFonts w:eastAsia="標楷體"/>
                <w:sz w:val="28"/>
              </w:rPr>
              <w:t xml:space="preserve">         </w:t>
            </w:r>
            <w:r w:rsidRPr="00FA06D5">
              <w:rPr>
                <w:rFonts w:eastAsia="標楷體"/>
                <w:sz w:val="28"/>
              </w:rPr>
              <w:t>元</w:t>
            </w:r>
            <w:r w:rsidR="00AA1349">
              <w:rPr>
                <w:rFonts w:eastAsia="標楷體" w:hint="eastAsia"/>
                <w:sz w:val="28"/>
              </w:rPr>
              <w:t>整</w:t>
            </w:r>
          </w:p>
        </w:tc>
      </w:tr>
      <w:tr w:rsidR="00906501" w:rsidRPr="00FA06D5" w14:paraId="5E090E32" w14:textId="77777777">
        <w:trPr>
          <w:cantSplit/>
          <w:trHeight w:val="701"/>
        </w:trPr>
        <w:tc>
          <w:tcPr>
            <w:tcW w:w="15034" w:type="dxa"/>
            <w:gridSpan w:val="5"/>
            <w:vAlign w:val="center"/>
          </w:tcPr>
          <w:p w14:paraId="470320AB" w14:textId="77777777" w:rsidR="00906501" w:rsidRPr="00FA06D5" w:rsidRDefault="00906501" w:rsidP="001F0A5C">
            <w:pPr>
              <w:jc w:val="both"/>
              <w:rPr>
                <w:rFonts w:eastAsia="標楷體"/>
                <w:sz w:val="28"/>
              </w:rPr>
            </w:pPr>
            <w:r w:rsidRPr="00FA06D5">
              <w:rPr>
                <w:rFonts w:eastAsia="標楷體"/>
                <w:sz w:val="28"/>
              </w:rPr>
              <w:t>計畫名稱：</w:t>
            </w:r>
          </w:p>
        </w:tc>
      </w:tr>
      <w:tr w:rsidR="00906501" w:rsidRPr="00FA06D5" w14:paraId="4F597D4E" w14:textId="77777777">
        <w:trPr>
          <w:cantSplit/>
          <w:trHeight w:val="907"/>
        </w:trPr>
        <w:tc>
          <w:tcPr>
            <w:tcW w:w="5317" w:type="dxa"/>
            <w:vAlign w:val="center"/>
          </w:tcPr>
          <w:p w14:paraId="1C727858" w14:textId="77777777" w:rsidR="00906501" w:rsidRPr="00FA06D5" w:rsidRDefault="00906501" w:rsidP="00906501">
            <w:pPr>
              <w:jc w:val="center"/>
              <w:rPr>
                <w:rFonts w:eastAsia="標楷體"/>
                <w:sz w:val="28"/>
              </w:rPr>
            </w:pPr>
            <w:r w:rsidRPr="00FA06D5">
              <w:rPr>
                <w:rFonts w:eastAsia="標楷體"/>
                <w:sz w:val="28"/>
              </w:rPr>
              <w:t>分攤單位名稱</w:t>
            </w:r>
          </w:p>
        </w:tc>
        <w:tc>
          <w:tcPr>
            <w:tcW w:w="2214" w:type="dxa"/>
            <w:gridSpan w:val="2"/>
            <w:vAlign w:val="center"/>
          </w:tcPr>
          <w:p w14:paraId="6E7F9C30" w14:textId="77777777" w:rsidR="00906501" w:rsidRPr="00FA06D5" w:rsidRDefault="00906501">
            <w:pPr>
              <w:jc w:val="center"/>
              <w:rPr>
                <w:rFonts w:eastAsia="標楷體"/>
                <w:sz w:val="28"/>
              </w:rPr>
            </w:pPr>
            <w:r w:rsidRPr="00FA06D5">
              <w:rPr>
                <w:rFonts w:eastAsia="標楷體"/>
                <w:sz w:val="28"/>
              </w:rPr>
              <w:t>分攤基準</w:t>
            </w:r>
          </w:p>
        </w:tc>
        <w:tc>
          <w:tcPr>
            <w:tcW w:w="4920" w:type="dxa"/>
            <w:vAlign w:val="center"/>
          </w:tcPr>
          <w:p w14:paraId="3097BD92" w14:textId="77777777" w:rsidR="00906501" w:rsidRPr="00FA06D5" w:rsidRDefault="00906501">
            <w:pPr>
              <w:jc w:val="center"/>
              <w:rPr>
                <w:rFonts w:eastAsia="標楷體"/>
                <w:sz w:val="28"/>
              </w:rPr>
            </w:pPr>
            <w:r w:rsidRPr="00FA06D5">
              <w:rPr>
                <w:rFonts w:eastAsia="標楷體"/>
                <w:sz w:val="28"/>
              </w:rPr>
              <w:t>分攤金額</w:t>
            </w:r>
          </w:p>
        </w:tc>
        <w:tc>
          <w:tcPr>
            <w:tcW w:w="2583" w:type="dxa"/>
            <w:vAlign w:val="center"/>
          </w:tcPr>
          <w:p w14:paraId="485065AD" w14:textId="77777777" w:rsidR="00906501" w:rsidRPr="00FA06D5" w:rsidRDefault="00906501">
            <w:pPr>
              <w:jc w:val="center"/>
              <w:rPr>
                <w:rFonts w:eastAsia="標楷體"/>
                <w:sz w:val="28"/>
              </w:rPr>
            </w:pPr>
            <w:r w:rsidRPr="00FA06D5">
              <w:rPr>
                <w:rFonts w:eastAsia="標楷體"/>
                <w:sz w:val="28"/>
              </w:rPr>
              <w:t>附註</w:t>
            </w:r>
          </w:p>
        </w:tc>
      </w:tr>
      <w:tr w:rsidR="00825DBE" w:rsidRPr="00FA06D5" w14:paraId="46AA9CED" w14:textId="77777777">
        <w:trPr>
          <w:cantSplit/>
          <w:trHeight w:val="855"/>
        </w:trPr>
        <w:tc>
          <w:tcPr>
            <w:tcW w:w="5317" w:type="dxa"/>
          </w:tcPr>
          <w:p w14:paraId="372902E9" w14:textId="77777777" w:rsidR="00825DBE" w:rsidRPr="00FA06D5" w:rsidRDefault="00825DBE" w:rsidP="00120841">
            <w:pPr>
              <w:jc w:val="center"/>
              <w:rPr>
                <w:rFonts w:eastAsia="標楷體"/>
                <w:sz w:val="36"/>
                <w:szCs w:val="36"/>
              </w:rPr>
            </w:pPr>
            <w:r w:rsidRPr="00FA06D5">
              <w:rPr>
                <w:rFonts w:eastAsia="標楷體"/>
                <w:sz w:val="36"/>
                <w:szCs w:val="36"/>
              </w:rPr>
              <w:t>臺中市烏日區公所</w:t>
            </w:r>
          </w:p>
        </w:tc>
        <w:tc>
          <w:tcPr>
            <w:tcW w:w="2214" w:type="dxa"/>
            <w:gridSpan w:val="2"/>
            <w:vAlign w:val="center"/>
          </w:tcPr>
          <w:p w14:paraId="3B617BDD" w14:textId="77777777" w:rsidR="00825DBE" w:rsidRPr="00FA06D5" w:rsidRDefault="007329EC" w:rsidP="0047427B">
            <w:pPr>
              <w:jc w:val="center"/>
              <w:rPr>
                <w:rFonts w:eastAsia="標楷體"/>
                <w:sz w:val="28"/>
                <w:szCs w:val="28"/>
              </w:rPr>
            </w:pPr>
            <w:r w:rsidRPr="00FA06D5">
              <w:rPr>
                <w:rFonts w:eastAsia="標楷體"/>
                <w:sz w:val="28"/>
                <w:szCs w:val="28"/>
              </w:rPr>
              <w:t>（</w:t>
            </w:r>
            <w:r w:rsidR="00A13BF8" w:rsidRPr="00FA06D5">
              <w:rPr>
                <w:rFonts w:eastAsia="標楷體"/>
                <w:sz w:val="28"/>
                <w:szCs w:val="28"/>
              </w:rPr>
              <w:t xml:space="preserve">   </w:t>
            </w:r>
            <w:r w:rsidRPr="00FA06D5">
              <w:rPr>
                <w:rFonts w:eastAsia="標楷體"/>
                <w:sz w:val="28"/>
              </w:rPr>
              <w:t>％</w:t>
            </w:r>
            <w:r w:rsidRPr="00FA06D5">
              <w:rPr>
                <w:rFonts w:eastAsia="標楷體"/>
                <w:sz w:val="28"/>
                <w:szCs w:val="28"/>
              </w:rPr>
              <w:t>）</w:t>
            </w:r>
          </w:p>
        </w:tc>
        <w:tc>
          <w:tcPr>
            <w:tcW w:w="4920" w:type="dxa"/>
            <w:shd w:val="clear" w:color="auto" w:fill="auto"/>
            <w:vAlign w:val="center"/>
          </w:tcPr>
          <w:p w14:paraId="25D9913F" w14:textId="77777777" w:rsidR="00825DBE" w:rsidRPr="00FA06D5" w:rsidRDefault="00E342FB" w:rsidP="00E342FB">
            <w:pPr>
              <w:spacing w:line="0" w:lineRule="atLeast"/>
              <w:ind w:leftChars="1606" w:left="4121" w:hangingChars="50" w:hanging="163"/>
              <w:jc w:val="both"/>
              <w:rPr>
                <w:rFonts w:eastAsia="標楷體"/>
                <w:sz w:val="32"/>
                <w:szCs w:val="32"/>
              </w:rPr>
            </w:pPr>
            <w:r w:rsidRPr="00FA06D5">
              <w:rPr>
                <w:rFonts w:eastAsia="標楷體"/>
                <w:sz w:val="32"/>
                <w:szCs w:val="32"/>
              </w:rPr>
              <w:t xml:space="preserve">      </w:t>
            </w:r>
            <w:r w:rsidR="00825DBE" w:rsidRPr="00FA06D5">
              <w:rPr>
                <w:rFonts w:eastAsia="標楷體"/>
                <w:sz w:val="32"/>
                <w:szCs w:val="32"/>
              </w:rPr>
              <w:t>元</w:t>
            </w:r>
          </w:p>
        </w:tc>
        <w:tc>
          <w:tcPr>
            <w:tcW w:w="2583" w:type="dxa"/>
            <w:vMerge w:val="restart"/>
          </w:tcPr>
          <w:p w14:paraId="26A5EE10" w14:textId="77777777" w:rsidR="00825DBE" w:rsidRPr="00FA06D5" w:rsidRDefault="00161033" w:rsidP="00161033">
            <w:pPr>
              <w:jc w:val="both"/>
              <w:rPr>
                <w:rFonts w:eastAsia="標楷體"/>
                <w:sz w:val="28"/>
              </w:rPr>
            </w:pPr>
            <w:r w:rsidRPr="00FA06D5">
              <w:rPr>
                <w:rFonts w:eastAsia="標楷體"/>
                <w:color w:val="000000"/>
                <w:kern w:val="0"/>
                <w:lang w:val="zh-TW"/>
              </w:rPr>
              <w:t>以實際支用經費總額乘以本案所核定核銷應自籌經費比例之積為應自籌金額，如不足應自籌金額，應繳回其差額。</w:t>
            </w:r>
          </w:p>
        </w:tc>
      </w:tr>
      <w:tr w:rsidR="00825DBE" w:rsidRPr="00FA06D5" w14:paraId="6DA6965D" w14:textId="77777777">
        <w:trPr>
          <w:cantSplit/>
          <w:trHeight w:val="855"/>
        </w:trPr>
        <w:tc>
          <w:tcPr>
            <w:tcW w:w="5317" w:type="dxa"/>
          </w:tcPr>
          <w:p w14:paraId="1A530405" w14:textId="77777777" w:rsidR="00825DBE" w:rsidRPr="00FA06D5" w:rsidRDefault="00825DBE" w:rsidP="00E675E5">
            <w:pPr>
              <w:spacing w:beforeLines="50" w:before="180" w:line="0" w:lineRule="atLeast"/>
              <w:jc w:val="both"/>
              <w:rPr>
                <w:rFonts w:eastAsia="標楷體"/>
                <w:sz w:val="36"/>
                <w:szCs w:val="36"/>
              </w:rPr>
            </w:pPr>
            <w:r w:rsidRPr="00FA06D5">
              <w:rPr>
                <w:rFonts w:eastAsia="標楷體"/>
                <w:sz w:val="36"/>
                <w:szCs w:val="36"/>
              </w:rPr>
              <w:t>烏日區</w:t>
            </w:r>
            <w:r w:rsidR="001E5AEB" w:rsidRPr="00FA06D5">
              <w:rPr>
                <w:rFonts w:eastAsia="標楷體"/>
                <w:sz w:val="36"/>
                <w:szCs w:val="36"/>
                <w:u w:val="single"/>
              </w:rPr>
              <w:t xml:space="preserve">      </w:t>
            </w:r>
            <w:r w:rsidRPr="00FA06D5">
              <w:rPr>
                <w:rFonts w:eastAsia="標楷體"/>
                <w:sz w:val="36"/>
                <w:szCs w:val="36"/>
              </w:rPr>
              <w:t xml:space="preserve"> </w:t>
            </w:r>
            <w:r w:rsidRPr="00FA06D5">
              <w:rPr>
                <w:rFonts w:eastAsia="標楷體"/>
                <w:sz w:val="36"/>
                <w:szCs w:val="36"/>
              </w:rPr>
              <w:t>社區發展協會</w:t>
            </w:r>
          </w:p>
          <w:p w14:paraId="7DCDF813" w14:textId="77777777" w:rsidR="00906501" w:rsidRPr="00FA06D5" w:rsidRDefault="00906501" w:rsidP="00906501">
            <w:pPr>
              <w:spacing w:line="0" w:lineRule="atLeast"/>
              <w:jc w:val="both"/>
              <w:rPr>
                <w:rFonts w:eastAsia="標楷體"/>
                <w:sz w:val="36"/>
                <w:szCs w:val="36"/>
              </w:rPr>
            </w:pPr>
            <w:r w:rsidRPr="00FA06D5">
              <w:rPr>
                <w:rFonts w:eastAsia="標楷體"/>
              </w:rPr>
              <w:t>（內含自行編列、民間捐款、其他政府機關補助、收費等）</w:t>
            </w:r>
          </w:p>
        </w:tc>
        <w:tc>
          <w:tcPr>
            <w:tcW w:w="2214" w:type="dxa"/>
            <w:gridSpan w:val="2"/>
            <w:vAlign w:val="center"/>
          </w:tcPr>
          <w:p w14:paraId="61B2DCF2" w14:textId="77777777" w:rsidR="00825DBE" w:rsidRPr="00FA06D5" w:rsidRDefault="007329EC" w:rsidP="0047427B">
            <w:pPr>
              <w:jc w:val="center"/>
              <w:rPr>
                <w:rFonts w:eastAsia="標楷體"/>
                <w:sz w:val="28"/>
                <w:szCs w:val="28"/>
              </w:rPr>
            </w:pPr>
            <w:r w:rsidRPr="00FA06D5">
              <w:rPr>
                <w:rFonts w:eastAsia="標楷體"/>
                <w:sz w:val="28"/>
                <w:szCs w:val="28"/>
              </w:rPr>
              <w:t>（</w:t>
            </w:r>
            <w:r w:rsidR="00A13BF8" w:rsidRPr="00FA06D5">
              <w:rPr>
                <w:rFonts w:eastAsia="標楷體"/>
                <w:sz w:val="28"/>
                <w:szCs w:val="28"/>
              </w:rPr>
              <w:t xml:space="preserve">   </w:t>
            </w:r>
            <w:r w:rsidRPr="00FA06D5">
              <w:rPr>
                <w:rFonts w:eastAsia="標楷體"/>
                <w:sz w:val="28"/>
              </w:rPr>
              <w:t>％</w:t>
            </w:r>
            <w:r w:rsidRPr="00FA06D5">
              <w:rPr>
                <w:rFonts w:eastAsia="標楷體"/>
                <w:sz w:val="28"/>
                <w:szCs w:val="28"/>
              </w:rPr>
              <w:t>）</w:t>
            </w:r>
          </w:p>
        </w:tc>
        <w:tc>
          <w:tcPr>
            <w:tcW w:w="4920" w:type="dxa"/>
            <w:shd w:val="clear" w:color="auto" w:fill="auto"/>
            <w:vAlign w:val="center"/>
          </w:tcPr>
          <w:p w14:paraId="25D32D6C" w14:textId="77777777" w:rsidR="00825DBE" w:rsidRPr="00FA06D5" w:rsidRDefault="00FA06D5" w:rsidP="00FA06D5">
            <w:pPr>
              <w:jc w:val="both"/>
              <w:rPr>
                <w:rFonts w:eastAsia="標楷體"/>
                <w:sz w:val="28"/>
              </w:rPr>
            </w:pPr>
            <w:r w:rsidRPr="00FA06D5">
              <w:rPr>
                <w:rFonts w:eastAsia="標楷體"/>
                <w:sz w:val="32"/>
                <w:szCs w:val="32"/>
              </w:rPr>
              <w:t xml:space="preserve">                         </w:t>
            </w:r>
            <w:r w:rsidR="00825DBE" w:rsidRPr="00FA06D5">
              <w:rPr>
                <w:rFonts w:eastAsia="標楷體"/>
                <w:sz w:val="32"/>
                <w:szCs w:val="32"/>
              </w:rPr>
              <w:t>元</w:t>
            </w:r>
          </w:p>
        </w:tc>
        <w:tc>
          <w:tcPr>
            <w:tcW w:w="2583" w:type="dxa"/>
            <w:vMerge/>
            <w:vAlign w:val="center"/>
          </w:tcPr>
          <w:p w14:paraId="3182453A" w14:textId="77777777" w:rsidR="00825DBE" w:rsidRPr="00FA06D5" w:rsidRDefault="00825DBE">
            <w:pPr>
              <w:jc w:val="both"/>
              <w:rPr>
                <w:rFonts w:eastAsia="標楷體"/>
                <w:sz w:val="28"/>
              </w:rPr>
            </w:pPr>
          </w:p>
        </w:tc>
      </w:tr>
      <w:tr w:rsidR="00825DBE" w:rsidRPr="00FA06D5" w14:paraId="6EEDD060" w14:textId="77777777">
        <w:trPr>
          <w:cantSplit/>
          <w:trHeight w:val="855"/>
        </w:trPr>
        <w:tc>
          <w:tcPr>
            <w:tcW w:w="5317" w:type="dxa"/>
            <w:vAlign w:val="center"/>
          </w:tcPr>
          <w:p w14:paraId="2AE354E3" w14:textId="77777777" w:rsidR="00825DBE" w:rsidRPr="00FA06D5" w:rsidRDefault="009528C5" w:rsidP="00906501">
            <w:pPr>
              <w:ind w:firstLineChars="50" w:firstLine="183"/>
              <w:jc w:val="both"/>
              <w:rPr>
                <w:rFonts w:eastAsia="標楷體"/>
                <w:sz w:val="36"/>
                <w:szCs w:val="36"/>
              </w:rPr>
            </w:pPr>
            <w:r w:rsidRPr="00FA06D5">
              <w:rPr>
                <w:rFonts w:eastAsia="標楷體"/>
                <w:sz w:val="36"/>
                <w:szCs w:val="36"/>
              </w:rPr>
              <w:t>合</w:t>
            </w:r>
            <w:r w:rsidR="00906501" w:rsidRPr="00FA06D5">
              <w:rPr>
                <w:rFonts w:eastAsia="標楷體"/>
                <w:sz w:val="36"/>
                <w:szCs w:val="36"/>
              </w:rPr>
              <w:t xml:space="preserve">  </w:t>
            </w:r>
            <w:r w:rsidRPr="00FA06D5">
              <w:rPr>
                <w:rFonts w:eastAsia="標楷體"/>
                <w:sz w:val="36"/>
                <w:szCs w:val="36"/>
              </w:rPr>
              <w:t>計</w:t>
            </w:r>
          </w:p>
        </w:tc>
        <w:tc>
          <w:tcPr>
            <w:tcW w:w="2214" w:type="dxa"/>
            <w:gridSpan w:val="2"/>
            <w:vAlign w:val="center"/>
          </w:tcPr>
          <w:p w14:paraId="6E3C5FE7" w14:textId="77777777" w:rsidR="00825DBE" w:rsidRPr="00FA06D5" w:rsidRDefault="009528C5" w:rsidP="009528C5">
            <w:pPr>
              <w:ind w:firstLineChars="300" w:firstLine="859"/>
              <w:jc w:val="both"/>
              <w:rPr>
                <w:rFonts w:eastAsia="標楷體"/>
                <w:sz w:val="28"/>
              </w:rPr>
            </w:pPr>
            <w:r w:rsidRPr="00FA06D5">
              <w:rPr>
                <w:rFonts w:eastAsia="標楷體"/>
                <w:sz w:val="28"/>
              </w:rPr>
              <w:t>100</w:t>
            </w:r>
            <w:r w:rsidRPr="00FA06D5">
              <w:rPr>
                <w:rFonts w:eastAsia="標楷體"/>
                <w:sz w:val="28"/>
              </w:rPr>
              <w:t>％</w:t>
            </w:r>
          </w:p>
        </w:tc>
        <w:tc>
          <w:tcPr>
            <w:tcW w:w="4920" w:type="dxa"/>
            <w:vAlign w:val="center"/>
          </w:tcPr>
          <w:p w14:paraId="1D382026" w14:textId="77777777" w:rsidR="00825DBE" w:rsidRPr="00FA06D5" w:rsidRDefault="007329EC" w:rsidP="001E5AEB">
            <w:pPr>
              <w:ind w:right="286"/>
              <w:jc w:val="right"/>
              <w:rPr>
                <w:rFonts w:eastAsia="標楷體"/>
                <w:sz w:val="28"/>
              </w:rPr>
            </w:pPr>
            <w:r w:rsidRPr="00FA06D5">
              <w:rPr>
                <w:rFonts w:eastAsia="標楷體"/>
                <w:sz w:val="28"/>
              </w:rPr>
              <w:t>元</w:t>
            </w:r>
          </w:p>
        </w:tc>
        <w:tc>
          <w:tcPr>
            <w:tcW w:w="2583" w:type="dxa"/>
            <w:vMerge/>
            <w:vAlign w:val="center"/>
          </w:tcPr>
          <w:p w14:paraId="0D3615C5" w14:textId="77777777" w:rsidR="00825DBE" w:rsidRPr="00FA06D5" w:rsidRDefault="00825DBE">
            <w:pPr>
              <w:jc w:val="both"/>
              <w:rPr>
                <w:rFonts w:eastAsia="標楷體"/>
                <w:sz w:val="28"/>
              </w:rPr>
            </w:pPr>
          </w:p>
        </w:tc>
      </w:tr>
      <w:tr w:rsidR="001F7BF6" w:rsidRPr="00FA06D5" w14:paraId="64CA8B87" w14:textId="77777777">
        <w:trPr>
          <w:cantSplit/>
          <w:trHeight w:val="891"/>
        </w:trPr>
        <w:tc>
          <w:tcPr>
            <w:tcW w:w="12451" w:type="dxa"/>
            <w:gridSpan w:val="4"/>
            <w:vAlign w:val="center"/>
          </w:tcPr>
          <w:p w14:paraId="345FDA5A" w14:textId="77777777" w:rsidR="001F7BF6" w:rsidRPr="00FA06D5" w:rsidRDefault="001F7BF6">
            <w:pPr>
              <w:jc w:val="both"/>
              <w:rPr>
                <w:rFonts w:eastAsia="標楷體"/>
                <w:sz w:val="28"/>
              </w:rPr>
            </w:pPr>
          </w:p>
        </w:tc>
        <w:tc>
          <w:tcPr>
            <w:tcW w:w="2583" w:type="dxa"/>
            <w:vMerge/>
            <w:vAlign w:val="center"/>
          </w:tcPr>
          <w:p w14:paraId="5C4882B0" w14:textId="77777777" w:rsidR="001F7BF6" w:rsidRPr="00FA06D5" w:rsidRDefault="001F7BF6">
            <w:pPr>
              <w:jc w:val="both"/>
              <w:rPr>
                <w:rFonts w:eastAsia="標楷體"/>
                <w:sz w:val="28"/>
              </w:rPr>
            </w:pPr>
          </w:p>
        </w:tc>
      </w:tr>
    </w:tbl>
    <w:p w14:paraId="4957A1F8" w14:textId="77777777" w:rsidR="001F7BF6" w:rsidRPr="00FA06D5" w:rsidRDefault="00E06EBF">
      <w:pPr>
        <w:jc w:val="both"/>
        <w:rPr>
          <w:rFonts w:eastAsia="標楷體"/>
          <w:sz w:val="32"/>
          <w:szCs w:val="32"/>
        </w:rPr>
      </w:pPr>
      <w:r w:rsidRPr="00FA06D5">
        <w:rPr>
          <w:rFonts w:eastAsia="標楷體"/>
          <w:sz w:val="32"/>
          <w:szCs w:val="32"/>
        </w:rPr>
        <w:t xml:space="preserve">填表人　　　　　　　　　</w:t>
      </w:r>
      <w:r w:rsidR="0054700B" w:rsidRPr="00FA06D5">
        <w:rPr>
          <w:rFonts w:eastAsia="標楷體"/>
          <w:sz w:val="32"/>
          <w:szCs w:val="32"/>
        </w:rPr>
        <w:t>總幹事</w:t>
      </w:r>
      <w:r w:rsidRPr="00FA06D5">
        <w:rPr>
          <w:rFonts w:eastAsia="標楷體"/>
          <w:sz w:val="32"/>
          <w:szCs w:val="32"/>
        </w:rPr>
        <w:t xml:space="preserve">　　</w:t>
      </w:r>
      <w:r w:rsidR="001F7BF6" w:rsidRPr="00FA06D5">
        <w:rPr>
          <w:rFonts w:eastAsia="標楷體"/>
          <w:sz w:val="32"/>
          <w:szCs w:val="32"/>
        </w:rPr>
        <w:t xml:space="preserve">　　　　　會計人員</w:t>
      </w:r>
      <w:r w:rsidRPr="00FA06D5">
        <w:rPr>
          <w:rFonts w:eastAsia="標楷體"/>
          <w:sz w:val="32"/>
          <w:szCs w:val="32"/>
        </w:rPr>
        <w:t xml:space="preserve">　　　　　　　</w:t>
      </w:r>
      <w:r w:rsidR="0054700B" w:rsidRPr="00FA06D5">
        <w:rPr>
          <w:rFonts w:eastAsia="標楷體"/>
          <w:sz w:val="32"/>
          <w:szCs w:val="32"/>
        </w:rPr>
        <w:t>理事長</w:t>
      </w:r>
    </w:p>
    <w:sectPr w:rsidR="001F7BF6" w:rsidRPr="00FA06D5" w:rsidSect="006334D2">
      <w:pgSz w:w="16840" w:h="11907" w:orient="landscape" w:code="9"/>
      <w:pgMar w:top="567" w:right="567" w:bottom="680" w:left="851" w:header="851" w:footer="992" w:gutter="0"/>
      <w:cols w:space="425"/>
      <w:docGrid w:type="linesAndChars" w:linePitch="360" w:charSpace="1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F730B" w14:textId="77777777" w:rsidR="00335184" w:rsidRDefault="00335184" w:rsidP="007312B9">
      <w:r>
        <w:separator/>
      </w:r>
    </w:p>
  </w:endnote>
  <w:endnote w:type="continuationSeparator" w:id="0">
    <w:p w14:paraId="7A48CAB0" w14:textId="77777777" w:rsidR="00335184" w:rsidRDefault="00335184" w:rsidP="0073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F3123" w14:textId="77777777" w:rsidR="00335184" w:rsidRDefault="00335184" w:rsidP="007312B9">
      <w:r>
        <w:separator/>
      </w:r>
    </w:p>
  </w:footnote>
  <w:footnote w:type="continuationSeparator" w:id="0">
    <w:p w14:paraId="3C43D0EE" w14:textId="77777777" w:rsidR="00335184" w:rsidRDefault="00335184" w:rsidP="00731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E59"/>
    <w:rsid w:val="00097292"/>
    <w:rsid w:val="00114E59"/>
    <w:rsid w:val="00120841"/>
    <w:rsid w:val="00161033"/>
    <w:rsid w:val="001B7774"/>
    <w:rsid w:val="001E5AEB"/>
    <w:rsid w:val="001F0A5C"/>
    <w:rsid w:val="001F7BF6"/>
    <w:rsid w:val="002746D3"/>
    <w:rsid w:val="00282074"/>
    <w:rsid w:val="00335184"/>
    <w:rsid w:val="004049E6"/>
    <w:rsid w:val="00427188"/>
    <w:rsid w:val="0047427B"/>
    <w:rsid w:val="004872EE"/>
    <w:rsid w:val="0052009F"/>
    <w:rsid w:val="0054700B"/>
    <w:rsid w:val="00571FFA"/>
    <w:rsid w:val="006334D2"/>
    <w:rsid w:val="00677E1F"/>
    <w:rsid w:val="0068342A"/>
    <w:rsid w:val="006D30F2"/>
    <w:rsid w:val="0070584A"/>
    <w:rsid w:val="007312B9"/>
    <w:rsid w:val="007329EC"/>
    <w:rsid w:val="007D2E53"/>
    <w:rsid w:val="00825DBE"/>
    <w:rsid w:val="00893090"/>
    <w:rsid w:val="008C6057"/>
    <w:rsid w:val="008F040B"/>
    <w:rsid w:val="008F1DD7"/>
    <w:rsid w:val="008F7386"/>
    <w:rsid w:val="00906501"/>
    <w:rsid w:val="009528C5"/>
    <w:rsid w:val="009647DC"/>
    <w:rsid w:val="00A13BF8"/>
    <w:rsid w:val="00A6792B"/>
    <w:rsid w:val="00AA1349"/>
    <w:rsid w:val="00B0734C"/>
    <w:rsid w:val="00B568F4"/>
    <w:rsid w:val="00BC6D56"/>
    <w:rsid w:val="00BF6D0F"/>
    <w:rsid w:val="00C06439"/>
    <w:rsid w:val="00C50946"/>
    <w:rsid w:val="00CF2CA6"/>
    <w:rsid w:val="00D5617A"/>
    <w:rsid w:val="00E06EBF"/>
    <w:rsid w:val="00E342FB"/>
    <w:rsid w:val="00E675E5"/>
    <w:rsid w:val="00E7482C"/>
    <w:rsid w:val="00E92A82"/>
    <w:rsid w:val="00EA2FC2"/>
    <w:rsid w:val="00EC1728"/>
    <w:rsid w:val="00EC666B"/>
    <w:rsid w:val="00EF06A6"/>
    <w:rsid w:val="00F70F60"/>
    <w:rsid w:val="00FA06D5"/>
    <w:rsid w:val="00FF1672"/>
    <w:rsid w:val="00FF38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F876D"/>
  <w15:docId w15:val="{EE0A99EA-08D4-4FCE-B37C-315221D5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38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2B9"/>
    <w:pPr>
      <w:tabs>
        <w:tab w:val="center" w:pos="4153"/>
        <w:tab w:val="right" w:pos="8306"/>
      </w:tabs>
      <w:snapToGrid w:val="0"/>
    </w:pPr>
    <w:rPr>
      <w:sz w:val="20"/>
      <w:szCs w:val="20"/>
    </w:rPr>
  </w:style>
  <w:style w:type="character" w:customStyle="1" w:styleId="a4">
    <w:name w:val="頁首 字元"/>
    <w:basedOn w:val="a0"/>
    <w:link w:val="a3"/>
    <w:uiPriority w:val="99"/>
    <w:rsid w:val="007312B9"/>
    <w:rPr>
      <w:kern w:val="2"/>
    </w:rPr>
  </w:style>
  <w:style w:type="paragraph" w:styleId="a5">
    <w:name w:val="footer"/>
    <w:basedOn w:val="a"/>
    <w:link w:val="a6"/>
    <w:uiPriority w:val="99"/>
    <w:unhideWhenUsed/>
    <w:rsid w:val="007312B9"/>
    <w:pPr>
      <w:tabs>
        <w:tab w:val="center" w:pos="4153"/>
        <w:tab w:val="right" w:pos="8306"/>
      </w:tabs>
      <w:snapToGrid w:val="0"/>
    </w:pPr>
    <w:rPr>
      <w:sz w:val="20"/>
      <w:szCs w:val="20"/>
    </w:rPr>
  </w:style>
  <w:style w:type="character" w:customStyle="1" w:styleId="a6">
    <w:name w:val="頁尾 字元"/>
    <w:basedOn w:val="a0"/>
    <w:link w:val="a5"/>
    <w:uiPriority w:val="99"/>
    <w:rsid w:val="007312B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5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EB121-EC1F-4DD3-8829-96B91517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Words>
  <Characters>285</Characters>
  <Application>Microsoft Office Word</Application>
  <DocSecurity>0</DocSecurity>
  <Lines>2</Lines>
  <Paragraphs>1</Paragraphs>
  <ScaleCrop>false</ScaleCrop>
  <Company>WUJIHTCC</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台中縣烏日鄉公所</dc:title>
  <dc:subject/>
  <dc:creator>主計二</dc:creator>
  <cp:keywords/>
  <dc:description/>
  <cp:lastModifiedBy>賴敏琇</cp:lastModifiedBy>
  <cp:revision>9</cp:revision>
  <cp:lastPrinted>2013-04-22T04:39:00Z</cp:lastPrinted>
  <dcterms:created xsi:type="dcterms:W3CDTF">2016-04-20T07:23:00Z</dcterms:created>
  <dcterms:modified xsi:type="dcterms:W3CDTF">2025-06-24T09:38:00Z</dcterms:modified>
</cp:coreProperties>
</file>