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A8BF" w14:textId="77777777" w:rsidR="00B40EE0" w:rsidRPr="00B40EE0" w:rsidRDefault="00B40EE0" w:rsidP="00B40EE0">
      <w:pPr>
        <w:jc w:val="center"/>
        <w:rPr>
          <w:rFonts w:ascii="標楷體" w:eastAsia="標楷體" w:hAnsi="標楷體"/>
          <w:sz w:val="30"/>
          <w:szCs w:val="30"/>
        </w:rPr>
      </w:pPr>
      <w:r w:rsidRPr="00B40EE0">
        <w:rPr>
          <w:rFonts w:ascii="標楷體" w:eastAsia="標楷體" w:hAnsi="標楷體" w:hint="eastAsia"/>
          <w:sz w:val="30"/>
          <w:szCs w:val="30"/>
        </w:rPr>
        <w:t>績優社區交流觀摩參訪簽到表</w:t>
      </w:r>
    </w:p>
    <w:p w14:paraId="6A2B91B5" w14:textId="18C02D98" w:rsidR="00654C93" w:rsidRDefault="00B40EE0" w:rsidP="00B40EE0">
      <w:pPr>
        <w:jc w:val="center"/>
        <w:rPr>
          <w:rFonts w:ascii="標楷體" w:eastAsia="標楷體" w:hAnsi="標楷體"/>
          <w:sz w:val="30"/>
          <w:szCs w:val="30"/>
        </w:rPr>
      </w:pPr>
      <w:r w:rsidRPr="00B40EE0">
        <w:rPr>
          <w:rFonts w:ascii="標楷體" w:eastAsia="標楷體" w:hAnsi="標楷體" w:hint="eastAsia"/>
          <w:sz w:val="30"/>
          <w:szCs w:val="30"/>
        </w:rPr>
        <w:t>計畫名稱：</w:t>
      </w:r>
      <w:proofErr w:type="gramStart"/>
      <w:r w:rsidRPr="00B40EE0">
        <w:rPr>
          <w:rFonts w:ascii="標楷體" w:eastAsia="標楷體" w:hAnsi="標楷體" w:hint="eastAsia"/>
          <w:sz w:val="30"/>
          <w:szCs w:val="30"/>
        </w:rPr>
        <w:t>11</w:t>
      </w:r>
      <w:r w:rsidR="00C36401">
        <w:rPr>
          <w:rFonts w:ascii="標楷體" w:eastAsia="標楷體" w:hAnsi="標楷體" w:hint="eastAsia"/>
          <w:sz w:val="30"/>
          <w:szCs w:val="30"/>
        </w:rPr>
        <w:t>4</w:t>
      </w:r>
      <w:proofErr w:type="gramEnd"/>
      <w:r w:rsidRPr="00B40EE0">
        <w:rPr>
          <w:rFonts w:ascii="標楷體" w:eastAsia="標楷體" w:hAnsi="標楷體" w:hint="eastAsia"/>
          <w:sz w:val="30"/>
          <w:szCs w:val="30"/>
        </w:rPr>
        <w:t>年度   社區發展協會</w:t>
      </w:r>
      <w:proofErr w:type="gramStart"/>
      <w:r w:rsidRPr="00B40EE0">
        <w:rPr>
          <w:rFonts w:ascii="標楷體" w:eastAsia="標楷體" w:hAnsi="標楷體" w:hint="eastAsia"/>
          <w:sz w:val="30"/>
          <w:szCs w:val="30"/>
        </w:rPr>
        <w:t>辦理續優社區</w:t>
      </w:r>
      <w:proofErr w:type="gramEnd"/>
      <w:r w:rsidRPr="00B40EE0">
        <w:rPr>
          <w:rFonts w:ascii="標楷體" w:eastAsia="標楷體" w:hAnsi="標楷體" w:hint="eastAsia"/>
          <w:sz w:val="30"/>
          <w:szCs w:val="30"/>
        </w:rPr>
        <w:t>觀摩活動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40EE0" w14:paraId="61D6AF31" w14:textId="77777777" w:rsidTr="00B40EE0">
        <w:tc>
          <w:tcPr>
            <w:tcW w:w="2074" w:type="dxa"/>
          </w:tcPr>
          <w:p w14:paraId="2481C34B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2074" w:type="dxa"/>
          </w:tcPr>
          <w:p w14:paraId="212DD55C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2074" w:type="dxa"/>
          </w:tcPr>
          <w:p w14:paraId="765EFE57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參加人</w:t>
            </w:r>
          </w:p>
        </w:tc>
        <w:tc>
          <w:tcPr>
            <w:tcW w:w="2074" w:type="dxa"/>
          </w:tcPr>
          <w:p w14:paraId="35503A3B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簽名</w:t>
            </w:r>
          </w:p>
        </w:tc>
      </w:tr>
      <w:tr w:rsidR="00B40EE0" w14:paraId="5D1C19E2" w14:textId="77777777" w:rsidTr="00B40EE0">
        <w:tc>
          <w:tcPr>
            <w:tcW w:w="2074" w:type="dxa"/>
          </w:tcPr>
          <w:p w14:paraId="040BC8C4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5321B223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EBBC5A0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14996DF5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4AE686C6" w14:textId="77777777" w:rsidTr="00B40EE0">
        <w:tc>
          <w:tcPr>
            <w:tcW w:w="2074" w:type="dxa"/>
          </w:tcPr>
          <w:p w14:paraId="1A19D0B1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B67C4C1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06F411A2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5C552E85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66842E46" w14:textId="77777777" w:rsidTr="00B40EE0">
        <w:tc>
          <w:tcPr>
            <w:tcW w:w="2074" w:type="dxa"/>
          </w:tcPr>
          <w:p w14:paraId="08CD275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16AB3B5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357CF9B3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168424CB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690466D6" w14:textId="77777777" w:rsidTr="00B40EE0">
        <w:tc>
          <w:tcPr>
            <w:tcW w:w="2074" w:type="dxa"/>
          </w:tcPr>
          <w:p w14:paraId="77F02BE9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53D18CD8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9151668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90968C0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3E2BE27A" w14:textId="77777777" w:rsidTr="00B40EE0">
        <w:tc>
          <w:tcPr>
            <w:tcW w:w="2074" w:type="dxa"/>
          </w:tcPr>
          <w:p w14:paraId="68EA1ED2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78AD3A8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8AB178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6B2386F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7E962304" w14:textId="77777777" w:rsidTr="00B40EE0">
        <w:tc>
          <w:tcPr>
            <w:tcW w:w="2074" w:type="dxa"/>
          </w:tcPr>
          <w:p w14:paraId="349C283B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5C024F7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17570727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00BA1A78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3128D577" w14:textId="77777777" w:rsidTr="00B40EE0">
        <w:tc>
          <w:tcPr>
            <w:tcW w:w="2074" w:type="dxa"/>
          </w:tcPr>
          <w:p w14:paraId="60CA3DD9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9B39AB4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0A42C250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3E251F2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6D64383E" w14:textId="77777777" w:rsidTr="00B40EE0">
        <w:tc>
          <w:tcPr>
            <w:tcW w:w="2074" w:type="dxa"/>
          </w:tcPr>
          <w:p w14:paraId="0691F5D9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891417A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789AF4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815F4FC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56BF4F12" w14:textId="77777777" w:rsidTr="00B40EE0">
        <w:tc>
          <w:tcPr>
            <w:tcW w:w="2074" w:type="dxa"/>
          </w:tcPr>
          <w:p w14:paraId="38CE946A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82083F1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272A1CC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2B5E281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4E22AAB1" w14:textId="77777777" w:rsidTr="00B40EE0">
        <w:tc>
          <w:tcPr>
            <w:tcW w:w="2074" w:type="dxa"/>
          </w:tcPr>
          <w:p w14:paraId="04494813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0A5EAEE9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D68E859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CA69803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64A85D8E" w14:textId="77777777" w:rsidTr="00B40EE0">
        <w:tc>
          <w:tcPr>
            <w:tcW w:w="2074" w:type="dxa"/>
          </w:tcPr>
          <w:p w14:paraId="22FB2F08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1947FA82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79621455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2B2E92E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0D3CC21A" w14:textId="77777777" w:rsidTr="00B40EE0">
        <w:tc>
          <w:tcPr>
            <w:tcW w:w="2074" w:type="dxa"/>
          </w:tcPr>
          <w:p w14:paraId="2A19F43E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0BBB854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7C9B4521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BB8024A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4E73143C" w14:textId="77777777" w:rsidTr="00B40EE0">
        <w:tc>
          <w:tcPr>
            <w:tcW w:w="2074" w:type="dxa"/>
          </w:tcPr>
          <w:p w14:paraId="6EEF249A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75C1AE2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53804284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7A84A9CD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049B6354" w14:textId="77777777" w:rsidTr="00B40EE0">
        <w:tc>
          <w:tcPr>
            <w:tcW w:w="2074" w:type="dxa"/>
          </w:tcPr>
          <w:p w14:paraId="2FDC17E4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98D545B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2DE9E853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018273A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40EE0" w14:paraId="65D6FEC5" w14:textId="77777777" w:rsidTr="00B40EE0">
        <w:tc>
          <w:tcPr>
            <w:tcW w:w="2074" w:type="dxa"/>
          </w:tcPr>
          <w:p w14:paraId="583E2D96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467AEF0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78AF06CC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74" w:type="dxa"/>
          </w:tcPr>
          <w:p w14:paraId="6DA4C99A" w14:textId="77777777" w:rsidR="00B40EE0" w:rsidRDefault="00B40EE0" w:rsidP="00B40EE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03F8C614" w14:textId="77777777" w:rsidR="00B40EE0" w:rsidRPr="00B40EE0" w:rsidRDefault="00B40EE0" w:rsidP="00B40EE0">
      <w:pPr>
        <w:jc w:val="center"/>
        <w:rPr>
          <w:rFonts w:ascii="標楷體" w:eastAsia="標楷體" w:hAnsi="標楷體"/>
          <w:sz w:val="30"/>
          <w:szCs w:val="30"/>
        </w:rPr>
      </w:pPr>
    </w:p>
    <w:sectPr w:rsidR="00B40EE0" w:rsidRPr="00B40E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0"/>
    <w:rsid w:val="00654C93"/>
    <w:rsid w:val="00A278FA"/>
    <w:rsid w:val="00B40EE0"/>
    <w:rsid w:val="00C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4F1C"/>
  <w15:chartTrackingRefBased/>
  <w15:docId w15:val="{A51D1CFE-387C-423E-8B11-1FDB948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林玉曼</dc:creator>
  <cp:keywords/>
  <dc:description/>
  <cp:lastModifiedBy>賴敏琇</cp:lastModifiedBy>
  <cp:revision>2</cp:revision>
  <dcterms:created xsi:type="dcterms:W3CDTF">2022-12-20T03:48:00Z</dcterms:created>
  <dcterms:modified xsi:type="dcterms:W3CDTF">2025-06-24T10:10:00Z</dcterms:modified>
</cp:coreProperties>
</file>