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57"/>
        <w:gridCol w:w="2090"/>
        <w:gridCol w:w="1705"/>
        <w:gridCol w:w="705"/>
        <w:gridCol w:w="1984"/>
        <w:gridCol w:w="1134"/>
        <w:gridCol w:w="2381"/>
      </w:tblGrid>
      <w:tr w:rsidR="00D82A42" w:rsidRPr="00D82A42" w:rsidTr="006C5D46">
        <w:trPr>
          <w:trHeight w:val="480"/>
        </w:trPr>
        <w:tc>
          <w:tcPr>
            <w:tcW w:w="10456" w:type="dxa"/>
            <w:gridSpan w:val="7"/>
            <w:shd w:val="clear" w:color="auto" w:fill="ACB3B8"/>
            <w:vAlign w:val="bottom"/>
          </w:tcPr>
          <w:p w:rsidR="00D82A42" w:rsidRPr="00D82A42" w:rsidRDefault="006C5D46" w:rsidP="006C5D46">
            <w:pPr>
              <w:tabs>
                <w:tab w:val="left" w:pos="1327"/>
              </w:tabs>
              <w:spacing w:line="300" w:lineRule="exact"/>
              <w:jc w:val="center"/>
              <w:rPr>
                <w:rFonts w:ascii="微軟正黑體" w:eastAsia="微軟正黑體" w:hAnsi="微軟正黑體" w:hint="eastAsia"/>
                <w:sz w:val="20"/>
                <w:szCs w:val="20"/>
              </w:rPr>
            </w:pPr>
            <w:r>
              <w:rPr>
                <w:noProof/>
              </w:rPr>
              <w:drawing>
                <wp:inline distT="0" distB="0" distL="0" distR="0" wp14:anchorId="1593D988" wp14:editId="640CF678">
                  <wp:extent cx="150881" cy="232277"/>
                  <wp:effectExtent l="0" t="0" r="1905" b="0"/>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043" cy="244842"/>
                          </a:xfrm>
                          <a:prstGeom prst="rect">
                            <a:avLst/>
                          </a:prstGeom>
                        </pic:spPr>
                      </pic:pic>
                    </a:graphicData>
                  </a:graphic>
                </wp:inline>
              </w:drawing>
            </w:r>
            <w:r w:rsidR="00D82A42" w:rsidRPr="00D82A42">
              <w:rPr>
                <w:rFonts w:ascii="微軟正黑體" w:eastAsia="微軟正黑體" w:hAnsi="微軟正黑體" w:hint="eastAsia"/>
                <w:sz w:val="20"/>
                <w:szCs w:val="20"/>
              </w:rPr>
              <w:t>108年度台中樂居金獎評選活動報名表</w:t>
            </w:r>
          </w:p>
        </w:tc>
      </w:tr>
      <w:tr w:rsidR="00D82A42" w:rsidRPr="00D82A42" w:rsidTr="00D82A42">
        <w:trPr>
          <w:trHeight w:val="480"/>
        </w:trPr>
        <w:tc>
          <w:tcPr>
            <w:tcW w:w="457" w:type="dxa"/>
            <w:vMerge w:val="restart"/>
            <w:shd w:val="clear" w:color="auto" w:fill="ACB3B8"/>
            <w:vAlign w:val="center"/>
            <w:hideMark/>
          </w:tcPr>
          <w:p w:rsidR="00D82A42" w:rsidRPr="00D82A42" w:rsidRDefault="00D82A42" w:rsidP="00D82A42">
            <w:pPr>
              <w:spacing w:line="300" w:lineRule="exact"/>
              <w:jc w:val="center"/>
              <w:rPr>
                <w:rFonts w:ascii="微軟正黑體" w:eastAsia="微軟正黑體" w:hAnsi="微軟正黑體"/>
                <w:sz w:val="20"/>
                <w:szCs w:val="20"/>
              </w:rPr>
            </w:pPr>
            <w:r w:rsidRPr="00D82A42">
              <w:rPr>
                <w:rFonts w:ascii="微軟正黑體" w:eastAsia="微軟正黑體" w:hAnsi="微軟正黑體" w:hint="eastAsia"/>
                <w:sz w:val="20"/>
                <w:szCs w:val="20"/>
              </w:rPr>
              <w:t>基本資料</w:t>
            </w:r>
          </w:p>
        </w:tc>
        <w:tc>
          <w:tcPr>
            <w:tcW w:w="2090" w:type="dxa"/>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公寓大廈名稱</w:t>
            </w:r>
          </w:p>
        </w:tc>
        <w:tc>
          <w:tcPr>
            <w:tcW w:w="4394" w:type="dxa"/>
            <w:gridSpan w:val="3"/>
            <w:noWrap/>
            <w:hideMark/>
          </w:tcPr>
          <w:p w:rsidR="00D82A42" w:rsidRPr="00D82A42" w:rsidRDefault="00D82A42" w:rsidP="006C5D46">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 xml:space="preserve">　</w:t>
            </w:r>
          </w:p>
        </w:tc>
        <w:tc>
          <w:tcPr>
            <w:tcW w:w="1134" w:type="dxa"/>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申請日期</w:t>
            </w:r>
          </w:p>
        </w:tc>
        <w:tc>
          <w:tcPr>
            <w:tcW w:w="2381" w:type="dxa"/>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 xml:space="preserve">　</w:t>
            </w:r>
          </w:p>
        </w:tc>
      </w:tr>
      <w:tr w:rsidR="00D82A42" w:rsidRPr="00D82A42" w:rsidTr="00D82A42">
        <w:trPr>
          <w:trHeight w:val="480"/>
        </w:trPr>
        <w:tc>
          <w:tcPr>
            <w:tcW w:w="457" w:type="dxa"/>
            <w:vMerge/>
            <w:shd w:val="clear" w:color="auto" w:fill="ACB3B8"/>
            <w:hideMark/>
          </w:tcPr>
          <w:p w:rsidR="00D82A42" w:rsidRPr="00D82A42" w:rsidRDefault="00D82A42" w:rsidP="00D82A42">
            <w:pPr>
              <w:spacing w:line="300" w:lineRule="exact"/>
              <w:rPr>
                <w:rFonts w:ascii="微軟正黑體" w:eastAsia="微軟正黑體" w:hAnsi="微軟正黑體"/>
                <w:sz w:val="20"/>
                <w:szCs w:val="20"/>
              </w:rPr>
            </w:pPr>
          </w:p>
        </w:tc>
        <w:tc>
          <w:tcPr>
            <w:tcW w:w="2090" w:type="dxa"/>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地址</w:t>
            </w:r>
          </w:p>
        </w:tc>
        <w:tc>
          <w:tcPr>
            <w:tcW w:w="4394" w:type="dxa"/>
            <w:gridSpan w:val="3"/>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 xml:space="preserve">　</w:t>
            </w:r>
          </w:p>
        </w:tc>
        <w:tc>
          <w:tcPr>
            <w:tcW w:w="1134" w:type="dxa"/>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統一編號</w:t>
            </w:r>
          </w:p>
        </w:tc>
        <w:tc>
          <w:tcPr>
            <w:tcW w:w="2381" w:type="dxa"/>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 xml:space="preserve">　</w:t>
            </w:r>
          </w:p>
        </w:tc>
      </w:tr>
      <w:tr w:rsidR="00D82A42" w:rsidRPr="00D82A42" w:rsidTr="00D82A42">
        <w:trPr>
          <w:trHeight w:val="480"/>
        </w:trPr>
        <w:tc>
          <w:tcPr>
            <w:tcW w:w="457" w:type="dxa"/>
            <w:vMerge/>
            <w:shd w:val="clear" w:color="auto" w:fill="ACB3B8"/>
            <w:hideMark/>
          </w:tcPr>
          <w:p w:rsidR="00D82A42" w:rsidRPr="00D82A42" w:rsidRDefault="00D82A42" w:rsidP="00D82A42">
            <w:pPr>
              <w:spacing w:line="300" w:lineRule="exact"/>
              <w:rPr>
                <w:rFonts w:ascii="微軟正黑體" w:eastAsia="微軟正黑體" w:hAnsi="微軟正黑體"/>
                <w:sz w:val="20"/>
                <w:szCs w:val="20"/>
              </w:rPr>
            </w:pPr>
          </w:p>
        </w:tc>
        <w:tc>
          <w:tcPr>
            <w:tcW w:w="2090" w:type="dxa"/>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連絡人</w:t>
            </w:r>
          </w:p>
        </w:tc>
        <w:tc>
          <w:tcPr>
            <w:tcW w:w="4394" w:type="dxa"/>
            <w:gridSpan w:val="3"/>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 xml:space="preserve">　</w:t>
            </w:r>
          </w:p>
        </w:tc>
        <w:tc>
          <w:tcPr>
            <w:tcW w:w="1134" w:type="dxa"/>
            <w:vMerge w:val="restart"/>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使用執照號碼</w:t>
            </w:r>
          </w:p>
        </w:tc>
        <w:tc>
          <w:tcPr>
            <w:tcW w:w="2381" w:type="dxa"/>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 xml:space="preserve">　</w:t>
            </w:r>
          </w:p>
        </w:tc>
      </w:tr>
      <w:tr w:rsidR="00D82A42" w:rsidRPr="00D82A42" w:rsidTr="00D82A42">
        <w:trPr>
          <w:trHeight w:val="480"/>
        </w:trPr>
        <w:tc>
          <w:tcPr>
            <w:tcW w:w="457" w:type="dxa"/>
            <w:vMerge/>
            <w:shd w:val="clear" w:color="auto" w:fill="ACB3B8"/>
            <w:hideMark/>
          </w:tcPr>
          <w:p w:rsidR="00D82A42" w:rsidRPr="00D82A42" w:rsidRDefault="00D82A42" w:rsidP="00D82A42">
            <w:pPr>
              <w:spacing w:line="300" w:lineRule="exact"/>
              <w:rPr>
                <w:rFonts w:ascii="微軟正黑體" w:eastAsia="微軟正黑體" w:hAnsi="微軟正黑體"/>
                <w:sz w:val="20"/>
                <w:szCs w:val="20"/>
              </w:rPr>
            </w:pPr>
          </w:p>
        </w:tc>
        <w:tc>
          <w:tcPr>
            <w:tcW w:w="2090" w:type="dxa"/>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連絡電話</w:t>
            </w:r>
          </w:p>
        </w:tc>
        <w:tc>
          <w:tcPr>
            <w:tcW w:w="4394" w:type="dxa"/>
            <w:gridSpan w:val="3"/>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 xml:space="preserve">　</w:t>
            </w:r>
          </w:p>
        </w:tc>
        <w:tc>
          <w:tcPr>
            <w:tcW w:w="1134" w:type="dxa"/>
            <w:vMerge/>
            <w:vAlign w:val="center"/>
            <w:hideMark/>
          </w:tcPr>
          <w:p w:rsidR="00D82A42" w:rsidRPr="00D82A42" w:rsidRDefault="00D82A42" w:rsidP="00D82A42">
            <w:pPr>
              <w:spacing w:line="300" w:lineRule="exact"/>
              <w:jc w:val="center"/>
              <w:rPr>
                <w:rFonts w:ascii="微軟正黑體" w:eastAsia="微軟正黑體" w:hAnsi="微軟正黑體"/>
                <w:sz w:val="20"/>
                <w:szCs w:val="20"/>
              </w:rPr>
            </w:pPr>
          </w:p>
        </w:tc>
        <w:tc>
          <w:tcPr>
            <w:tcW w:w="2381" w:type="dxa"/>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 xml:space="preserve">　</w:t>
            </w:r>
          </w:p>
        </w:tc>
      </w:tr>
      <w:tr w:rsidR="006C5D46" w:rsidRPr="00D82A42" w:rsidTr="006C5D46">
        <w:tblPrEx>
          <w:tblCellMar>
            <w:left w:w="28" w:type="dxa"/>
            <w:right w:w="28" w:type="dxa"/>
          </w:tblCellMar>
        </w:tblPrEx>
        <w:trPr>
          <w:trHeight w:val="480"/>
        </w:trPr>
        <w:tc>
          <w:tcPr>
            <w:tcW w:w="457" w:type="dxa"/>
            <w:vMerge/>
            <w:shd w:val="clear" w:color="auto" w:fill="ACB3B8"/>
            <w:hideMark/>
          </w:tcPr>
          <w:p w:rsidR="00D82A42" w:rsidRPr="00D82A42" w:rsidRDefault="00D82A42" w:rsidP="00D82A42">
            <w:pPr>
              <w:spacing w:line="300" w:lineRule="exact"/>
              <w:rPr>
                <w:rFonts w:ascii="微軟正黑體" w:eastAsia="微軟正黑體" w:hAnsi="微軟正黑體"/>
                <w:sz w:val="20"/>
                <w:szCs w:val="20"/>
              </w:rPr>
            </w:pPr>
          </w:p>
        </w:tc>
        <w:tc>
          <w:tcPr>
            <w:tcW w:w="2090" w:type="dxa"/>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管理維護公司名稱</w:t>
            </w:r>
          </w:p>
        </w:tc>
        <w:tc>
          <w:tcPr>
            <w:tcW w:w="4394" w:type="dxa"/>
            <w:gridSpan w:val="3"/>
            <w:noWrap/>
            <w:hideMark/>
          </w:tcPr>
          <w:p w:rsidR="00D82A42" w:rsidRPr="00D82A42" w:rsidRDefault="00D82A42" w:rsidP="006C5D46">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 xml:space="preserve">　</w:t>
            </w:r>
          </w:p>
        </w:tc>
        <w:tc>
          <w:tcPr>
            <w:tcW w:w="1134" w:type="dxa"/>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屋齡</w:t>
            </w:r>
          </w:p>
        </w:tc>
        <w:tc>
          <w:tcPr>
            <w:tcW w:w="2381" w:type="dxa"/>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 xml:space="preserve">　</w:t>
            </w:r>
          </w:p>
        </w:tc>
      </w:tr>
      <w:tr w:rsidR="00D82A42" w:rsidRPr="00D82A42" w:rsidTr="00D82A42">
        <w:trPr>
          <w:trHeight w:val="480"/>
        </w:trPr>
        <w:tc>
          <w:tcPr>
            <w:tcW w:w="457" w:type="dxa"/>
            <w:vMerge/>
            <w:shd w:val="clear" w:color="auto" w:fill="ACB3B8"/>
            <w:hideMark/>
          </w:tcPr>
          <w:p w:rsidR="00D82A42" w:rsidRPr="00D82A42" w:rsidRDefault="00D82A42" w:rsidP="00D82A42">
            <w:pPr>
              <w:spacing w:line="300" w:lineRule="exact"/>
              <w:rPr>
                <w:rFonts w:ascii="微軟正黑體" w:eastAsia="微軟正黑體" w:hAnsi="微軟正黑體"/>
                <w:sz w:val="20"/>
                <w:szCs w:val="20"/>
              </w:rPr>
            </w:pPr>
          </w:p>
        </w:tc>
        <w:tc>
          <w:tcPr>
            <w:tcW w:w="2090" w:type="dxa"/>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管理服務人員姓名</w:t>
            </w:r>
          </w:p>
        </w:tc>
        <w:tc>
          <w:tcPr>
            <w:tcW w:w="1705" w:type="dxa"/>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 xml:space="preserve">　</w:t>
            </w:r>
          </w:p>
        </w:tc>
        <w:tc>
          <w:tcPr>
            <w:tcW w:w="705" w:type="dxa"/>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電話</w:t>
            </w:r>
          </w:p>
        </w:tc>
        <w:tc>
          <w:tcPr>
            <w:tcW w:w="1984" w:type="dxa"/>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 xml:space="preserve">　</w:t>
            </w:r>
          </w:p>
        </w:tc>
        <w:tc>
          <w:tcPr>
            <w:tcW w:w="1134" w:type="dxa"/>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戶數</w:t>
            </w:r>
          </w:p>
        </w:tc>
        <w:tc>
          <w:tcPr>
            <w:tcW w:w="2381" w:type="dxa"/>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 xml:space="preserve">　</w:t>
            </w:r>
          </w:p>
        </w:tc>
      </w:tr>
      <w:tr w:rsidR="00D82A42" w:rsidRPr="00D82A42" w:rsidTr="00D82A42">
        <w:trPr>
          <w:trHeight w:val="1575"/>
        </w:trPr>
        <w:tc>
          <w:tcPr>
            <w:tcW w:w="457" w:type="dxa"/>
            <w:vMerge/>
            <w:shd w:val="clear" w:color="auto" w:fill="ACB3B8"/>
            <w:hideMark/>
          </w:tcPr>
          <w:p w:rsidR="00D82A42" w:rsidRPr="00D82A42" w:rsidRDefault="00D82A42" w:rsidP="00D82A42">
            <w:pPr>
              <w:spacing w:line="300" w:lineRule="exact"/>
              <w:rPr>
                <w:rFonts w:ascii="微軟正黑體" w:eastAsia="微軟正黑體" w:hAnsi="微軟正黑體"/>
                <w:sz w:val="20"/>
                <w:szCs w:val="20"/>
              </w:rPr>
            </w:pPr>
          </w:p>
        </w:tc>
        <w:tc>
          <w:tcPr>
            <w:tcW w:w="2090" w:type="dxa"/>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主任委員</w:t>
            </w:r>
            <w:r w:rsidRPr="00D82A42">
              <w:rPr>
                <w:rFonts w:ascii="微軟正黑體" w:eastAsia="微軟正黑體" w:hAnsi="微軟正黑體" w:hint="eastAsia"/>
                <w:sz w:val="20"/>
                <w:szCs w:val="20"/>
              </w:rPr>
              <w:br/>
              <w:t>(或管理負責人)</w:t>
            </w:r>
          </w:p>
        </w:tc>
        <w:tc>
          <w:tcPr>
            <w:tcW w:w="1705" w:type="dxa"/>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mc:AlternateContent>
                <mc:Choice Requires="wps">
                  <w:drawing>
                    <wp:anchor distT="0" distB="0" distL="114300" distR="114300" simplePos="0" relativeHeight="251659264" behindDoc="0" locked="0" layoutInCell="1" allowOverlap="1">
                      <wp:simplePos x="0" y="0"/>
                      <wp:positionH relativeFrom="margin">
                        <wp:posOffset>964344</wp:posOffset>
                      </wp:positionH>
                      <wp:positionV relativeFrom="margin">
                        <wp:posOffset>439779</wp:posOffset>
                      </wp:positionV>
                      <wp:extent cx="508635" cy="508635"/>
                      <wp:effectExtent l="0" t="0" r="24765" b="24765"/>
                      <wp:wrapSquare wrapText="bothSides"/>
                      <wp:docPr id="2" name="文字方塊 2"/>
                      <wp:cNvGraphicFramePr/>
                      <a:graphic xmlns:a="http://schemas.openxmlformats.org/drawingml/2006/main">
                        <a:graphicData uri="http://schemas.microsoft.com/office/word/2010/wordprocessingShape">
                          <wps:wsp>
                            <wps:cNvSpPr txBox="1"/>
                            <wps:spPr>
                              <a:xfrm>
                                <a:off x="0" y="0"/>
                                <a:ext cx="508635" cy="50863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D82A42" w:rsidRDefault="00D82A42" w:rsidP="00D82A42">
                                  <w:pPr>
                                    <w:pStyle w:val="Web"/>
                                    <w:spacing w:before="0" w:beforeAutospacing="0" w:after="0" w:afterAutospacing="0"/>
                                    <w:jc w:val="center"/>
                                  </w:pPr>
                                  <w:r>
                                    <w:rPr>
                                      <w:rFonts w:ascii="微軟正黑體" w:eastAsia="微軟正黑體" w:hAnsi="微軟正黑體" w:cstheme="minorBidi" w:hint="eastAsia"/>
                                      <w:color w:val="A6A6A6" w:themeColor="background1" w:themeShade="A6"/>
                                      <w:sz w:val="22"/>
                                      <w:szCs w:val="22"/>
                                    </w:rPr>
                                    <w:t>印</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75.95pt;margin-top:34.65pt;width:40.05pt;height:4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" fillcolor="white [3201]" strokecolor="#7f7f7f [1601]">
                      <v:textbox>
                        <w:txbxContent>
                          <w:p w:rsidR="00D82A42" w:rsidRDefault="00D82A42" w:rsidP="00D82A42">
                            <w:pPr>
                              <w:pStyle w:val="Web"/>
                              <w:spacing w:before="0" w:beforeAutospacing="0" w:after="0" w:afterAutospacing="0"/>
                              <w:jc w:val="center"/>
                            </w:pPr>
                            <w:r>
                              <w:rPr>
                                <w:rFonts w:ascii="微軟正黑體" w:eastAsia="微軟正黑體" w:hAnsi="微軟正黑體" w:cstheme="minorBidi" w:hint="eastAsia"/>
                                <w:color w:val="A6A6A6" w:themeColor="background1" w:themeShade="A6"/>
                                <w:sz w:val="22"/>
                                <w:szCs w:val="22"/>
                              </w:rPr>
                              <w:t>印</w:t>
                            </w:r>
                          </w:p>
                        </w:txbxContent>
                      </v:textbox>
                      <w10:wrap type="square" anchorx="margin" anchory="margin"/>
                    </v:shape>
                  </w:pict>
                </mc:Fallback>
              </mc:AlternateContent>
            </w:r>
          </w:p>
        </w:tc>
        <w:tc>
          <w:tcPr>
            <w:tcW w:w="705" w:type="dxa"/>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電話</w:t>
            </w:r>
          </w:p>
        </w:tc>
        <w:tc>
          <w:tcPr>
            <w:tcW w:w="1984" w:type="dxa"/>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 xml:space="preserve">　</w:t>
            </w:r>
          </w:p>
        </w:tc>
        <w:tc>
          <w:tcPr>
            <w:tcW w:w="1134" w:type="dxa"/>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管理委員會簽章</w:t>
            </w:r>
          </w:p>
        </w:tc>
        <w:tc>
          <w:tcPr>
            <w:tcW w:w="2381" w:type="dxa"/>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28575</wp:posOffset>
                      </wp:positionV>
                      <wp:extent cx="1238250" cy="923925"/>
                      <wp:effectExtent l="0" t="0" r="19050" b="28575"/>
                      <wp:wrapNone/>
                      <wp:docPr id="3" name="文字方塊 3"/>
                      <wp:cNvGraphicFramePr/>
                      <a:graphic xmlns:a="http://schemas.openxmlformats.org/drawingml/2006/main">
                        <a:graphicData uri="http://schemas.microsoft.com/office/word/2010/wordprocessingShape">
                          <wps:wsp>
                            <wps:cNvSpPr txBox="1"/>
                            <wps:spPr>
                              <a:xfrm>
                                <a:off x="0" y="0"/>
                                <a:ext cx="1225489" cy="916447"/>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D82A42" w:rsidRDefault="00D82A42" w:rsidP="00D82A42">
                                  <w:pPr>
                                    <w:pStyle w:val="Web"/>
                                    <w:spacing w:before="0" w:beforeAutospacing="0" w:after="0" w:afterAutospacing="0"/>
                                    <w:jc w:val="center"/>
                                  </w:pPr>
                                  <w:r>
                                    <w:rPr>
                                      <w:rFonts w:ascii="微軟正黑體" w:eastAsia="微軟正黑體" w:hAnsi="微軟正黑體" w:cstheme="minorBidi" w:hint="eastAsia"/>
                                      <w:color w:val="A6A6A6" w:themeColor="background1" w:themeShade="A6"/>
                                      <w:sz w:val="22"/>
                                      <w:szCs w:val="22"/>
                                    </w:rPr>
                                    <w:t>印</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margin-left:10.5pt;margin-top:2.25pt;width:97.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" fillcolor="white [3201]" strokecolor="#7f7f7f [1601]">
                      <v:textbox>
                        <w:txbxContent>
                          <w:p w:rsidR="00D82A42" w:rsidRDefault="00D82A42" w:rsidP="00D82A42">
                            <w:pPr>
                              <w:pStyle w:val="Web"/>
                              <w:spacing w:before="0" w:beforeAutospacing="0" w:after="0" w:afterAutospacing="0"/>
                              <w:jc w:val="center"/>
                            </w:pPr>
                            <w:r>
                              <w:rPr>
                                <w:rFonts w:ascii="微軟正黑體" w:eastAsia="微軟正黑體" w:hAnsi="微軟正黑體" w:cstheme="minorBidi" w:hint="eastAsia"/>
                                <w:color w:val="A6A6A6" w:themeColor="background1" w:themeShade="A6"/>
                                <w:sz w:val="22"/>
                                <w:szCs w:val="22"/>
                              </w:rPr>
                              <w:t>印</w:t>
                            </w:r>
                          </w:p>
                        </w:txbxContent>
                      </v:textbox>
                    </v:shape>
                  </w:pict>
                </mc:Fallback>
              </mc:AlternateContent>
            </w:r>
          </w:p>
        </w:tc>
      </w:tr>
      <w:tr w:rsidR="00D82A42" w:rsidRPr="00D82A42" w:rsidTr="00D82A42">
        <w:trPr>
          <w:trHeight w:val="342"/>
        </w:trPr>
        <w:tc>
          <w:tcPr>
            <w:tcW w:w="457" w:type="dxa"/>
            <w:vMerge w:val="restart"/>
            <w:shd w:val="clear" w:color="auto" w:fill="ACB3B8"/>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參選類組</w:t>
            </w:r>
          </w:p>
        </w:tc>
        <w:tc>
          <w:tcPr>
            <w:tcW w:w="9999" w:type="dxa"/>
            <w:gridSpan w:val="6"/>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□大型青壯組【121戶以上並於民國89年至97年間取得使用執照者】</w:t>
            </w:r>
          </w:p>
        </w:tc>
      </w:tr>
      <w:tr w:rsidR="00D82A42" w:rsidRPr="00D82A42" w:rsidTr="00D82A42">
        <w:trPr>
          <w:trHeight w:val="342"/>
        </w:trPr>
        <w:tc>
          <w:tcPr>
            <w:tcW w:w="457" w:type="dxa"/>
            <w:vMerge/>
            <w:shd w:val="clear" w:color="auto" w:fill="ACB3B8"/>
            <w:vAlign w:val="center"/>
            <w:hideMark/>
          </w:tcPr>
          <w:p w:rsidR="00D82A42" w:rsidRPr="00D82A42" w:rsidRDefault="00D82A42" w:rsidP="00D82A42">
            <w:pPr>
              <w:spacing w:line="300" w:lineRule="exact"/>
              <w:jc w:val="center"/>
              <w:rPr>
                <w:rFonts w:ascii="微軟正黑體" w:eastAsia="微軟正黑體" w:hAnsi="微軟正黑體"/>
                <w:sz w:val="20"/>
                <w:szCs w:val="20"/>
              </w:rPr>
            </w:pPr>
          </w:p>
        </w:tc>
        <w:tc>
          <w:tcPr>
            <w:tcW w:w="9999" w:type="dxa"/>
            <w:gridSpan w:val="6"/>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□大型新生組【121戶以上並於民國98年(含)以後取得使用執照者】</w:t>
            </w:r>
          </w:p>
        </w:tc>
      </w:tr>
      <w:tr w:rsidR="00D82A42" w:rsidRPr="00D82A42" w:rsidTr="00D82A42">
        <w:trPr>
          <w:trHeight w:val="342"/>
        </w:trPr>
        <w:tc>
          <w:tcPr>
            <w:tcW w:w="457" w:type="dxa"/>
            <w:vMerge/>
            <w:shd w:val="clear" w:color="auto" w:fill="ACB3B8"/>
            <w:vAlign w:val="center"/>
            <w:hideMark/>
          </w:tcPr>
          <w:p w:rsidR="00D82A42" w:rsidRPr="00D82A42" w:rsidRDefault="00D82A42" w:rsidP="00D82A42">
            <w:pPr>
              <w:spacing w:line="300" w:lineRule="exact"/>
              <w:jc w:val="center"/>
              <w:rPr>
                <w:rFonts w:ascii="微軟正黑體" w:eastAsia="微軟正黑體" w:hAnsi="微軟正黑體"/>
                <w:sz w:val="20"/>
                <w:szCs w:val="20"/>
              </w:rPr>
            </w:pPr>
          </w:p>
        </w:tc>
        <w:tc>
          <w:tcPr>
            <w:tcW w:w="9999" w:type="dxa"/>
            <w:gridSpan w:val="6"/>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□小型青壯組【120戶以下並於民國89年至97年間取得使用執照者】</w:t>
            </w:r>
          </w:p>
        </w:tc>
      </w:tr>
      <w:tr w:rsidR="00D82A42" w:rsidRPr="00D82A42" w:rsidTr="00D82A42">
        <w:trPr>
          <w:trHeight w:val="342"/>
        </w:trPr>
        <w:tc>
          <w:tcPr>
            <w:tcW w:w="457" w:type="dxa"/>
            <w:vMerge/>
            <w:shd w:val="clear" w:color="auto" w:fill="ACB3B8"/>
            <w:vAlign w:val="center"/>
            <w:hideMark/>
          </w:tcPr>
          <w:p w:rsidR="00D82A42" w:rsidRPr="00D82A42" w:rsidRDefault="00D82A42" w:rsidP="00D82A42">
            <w:pPr>
              <w:spacing w:line="300" w:lineRule="exact"/>
              <w:jc w:val="center"/>
              <w:rPr>
                <w:rFonts w:ascii="微軟正黑體" w:eastAsia="微軟正黑體" w:hAnsi="微軟正黑體"/>
                <w:sz w:val="20"/>
                <w:szCs w:val="20"/>
              </w:rPr>
            </w:pPr>
          </w:p>
        </w:tc>
        <w:tc>
          <w:tcPr>
            <w:tcW w:w="9999" w:type="dxa"/>
            <w:gridSpan w:val="6"/>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□小型新生組【120戶以下並於民國98年(含)以後取得使用執照者】</w:t>
            </w:r>
          </w:p>
        </w:tc>
      </w:tr>
      <w:tr w:rsidR="00D82A42" w:rsidRPr="00D82A42" w:rsidTr="00D82A42">
        <w:trPr>
          <w:trHeight w:val="342"/>
        </w:trPr>
        <w:tc>
          <w:tcPr>
            <w:tcW w:w="457" w:type="dxa"/>
            <w:vMerge/>
            <w:shd w:val="clear" w:color="auto" w:fill="ACB3B8"/>
            <w:vAlign w:val="center"/>
            <w:hideMark/>
          </w:tcPr>
          <w:p w:rsidR="00D82A42" w:rsidRPr="00D82A42" w:rsidRDefault="00D82A42" w:rsidP="00D82A42">
            <w:pPr>
              <w:spacing w:line="300" w:lineRule="exact"/>
              <w:jc w:val="center"/>
              <w:rPr>
                <w:rFonts w:ascii="微軟正黑體" w:eastAsia="微軟正黑體" w:hAnsi="微軟正黑體"/>
                <w:sz w:val="20"/>
                <w:szCs w:val="20"/>
              </w:rPr>
            </w:pPr>
          </w:p>
        </w:tc>
        <w:tc>
          <w:tcPr>
            <w:tcW w:w="9999" w:type="dxa"/>
            <w:gridSpan w:val="6"/>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□風華再現組【民國88年12月31日以前取得使用執照者】</w:t>
            </w:r>
          </w:p>
        </w:tc>
      </w:tr>
      <w:tr w:rsidR="00D82A42" w:rsidRPr="00D82A42" w:rsidTr="00D82A42">
        <w:trPr>
          <w:trHeight w:val="342"/>
        </w:trPr>
        <w:tc>
          <w:tcPr>
            <w:tcW w:w="457" w:type="dxa"/>
            <w:vMerge w:val="restart"/>
            <w:shd w:val="clear" w:color="auto" w:fill="ACB3B8"/>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社 區 推 薦</w:t>
            </w:r>
          </w:p>
        </w:tc>
        <w:tc>
          <w:tcPr>
            <w:tcW w:w="9999" w:type="dxa"/>
            <w:gridSpan w:val="6"/>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社區營運促進獎以及管理服務人獎得經社區住戶推薦，始能參加此項評選活動。</w:t>
            </w:r>
          </w:p>
        </w:tc>
      </w:tr>
      <w:tr w:rsidR="00D82A42" w:rsidRPr="00D82A42" w:rsidTr="00D82A42">
        <w:trPr>
          <w:trHeight w:val="342"/>
        </w:trPr>
        <w:tc>
          <w:tcPr>
            <w:tcW w:w="457" w:type="dxa"/>
            <w:vMerge/>
            <w:shd w:val="clear" w:color="auto" w:fill="ACB3B8"/>
            <w:hideMark/>
          </w:tcPr>
          <w:p w:rsidR="00D82A42" w:rsidRPr="00D82A42" w:rsidRDefault="00D82A42" w:rsidP="00D82A42">
            <w:pPr>
              <w:spacing w:line="300" w:lineRule="exact"/>
              <w:rPr>
                <w:rFonts w:ascii="微軟正黑體" w:eastAsia="微軟正黑體" w:hAnsi="微軟正黑體"/>
                <w:sz w:val="20"/>
                <w:szCs w:val="20"/>
              </w:rPr>
            </w:pPr>
          </w:p>
        </w:tc>
        <w:tc>
          <w:tcPr>
            <w:tcW w:w="9999" w:type="dxa"/>
            <w:gridSpan w:val="6"/>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□推薦起造人參與社區營運促進獎之評選活動</w:t>
            </w:r>
          </w:p>
        </w:tc>
      </w:tr>
      <w:tr w:rsidR="00D82A42" w:rsidRPr="00D82A42" w:rsidTr="00D82A42">
        <w:trPr>
          <w:trHeight w:val="1035"/>
        </w:trPr>
        <w:tc>
          <w:tcPr>
            <w:tcW w:w="457" w:type="dxa"/>
            <w:vMerge/>
            <w:shd w:val="clear" w:color="auto" w:fill="ACB3B8"/>
            <w:hideMark/>
          </w:tcPr>
          <w:p w:rsidR="00D82A42" w:rsidRPr="00D82A42" w:rsidRDefault="00D82A42" w:rsidP="00D82A42">
            <w:pPr>
              <w:spacing w:line="300" w:lineRule="exact"/>
              <w:rPr>
                <w:rFonts w:ascii="微軟正黑體" w:eastAsia="微軟正黑體" w:hAnsi="微軟正黑體"/>
                <w:sz w:val="20"/>
                <w:szCs w:val="20"/>
              </w:rPr>
            </w:pPr>
          </w:p>
        </w:tc>
        <w:tc>
          <w:tcPr>
            <w:tcW w:w="9999" w:type="dxa"/>
            <w:gridSpan w:val="6"/>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推薦管理維護公司/□推薦管理服務人參與暖心管理服務獎之評選活動(被推薦公司或人員許可證之有效期限僅至評選活動結束前，應於該有效期前補正合格許可證，或於第三階段綜合評選會議前檢附有效期限大評選活動期間之許可證)</w:t>
            </w:r>
          </w:p>
        </w:tc>
      </w:tr>
      <w:tr w:rsidR="00D82A42" w:rsidRPr="00D82A42" w:rsidTr="00D82A42">
        <w:trPr>
          <w:trHeight w:val="330"/>
        </w:trPr>
        <w:tc>
          <w:tcPr>
            <w:tcW w:w="2547" w:type="dxa"/>
            <w:gridSpan w:val="2"/>
            <w:vMerge w:val="restart"/>
            <w:shd w:val="clear" w:color="auto" w:fill="ACB3B8"/>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如何得知本活動</w:t>
            </w:r>
          </w:p>
        </w:tc>
        <w:tc>
          <w:tcPr>
            <w:tcW w:w="2410" w:type="dxa"/>
            <w:gridSpan w:val="2"/>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□宣傳摺頁/海報</w:t>
            </w:r>
          </w:p>
        </w:tc>
        <w:tc>
          <w:tcPr>
            <w:tcW w:w="5499" w:type="dxa"/>
            <w:gridSpan w:val="3"/>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□本處處網公告</w:t>
            </w:r>
          </w:p>
        </w:tc>
      </w:tr>
      <w:tr w:rsidR="00D82A42" w:rsidRPr="00D82A42" w:rsidTr="00D82A42">
        <w:trPr>
          <w:trHeight w:val="330"/>
        </w:trPr>
        <w:tc>
          <w:tcPr>
            <w:tcW w:w="2547" w:type="dxa"/>
            <w:gridSpan w:val="2"/>
            <w:vMerge/>
            <w:shd w:val="clear" w:color="auto" w:fill="ACB3B8"/>
            <w:hideMark/>
          </w:tcPr>
          <w:p w:rsidR="00D82A42" w:rsidRPr="00D82A42" w:rsidRDefault="00D82A42" w:rsidP="00D82A42">
            <w:pPr>
              <w:spacing w:line="300" w:lineRule="exact"/>
              <w:rPr>
                <w:rFonts w:ascii="微軟正黑體" w:eastAsia="微軟正黑體" w:hAnsi="微軟正黑體"/>
                <w:sz w:val="20"/>
                <w:szCs w:val="20"/>
              </w:rPr>
            </w:pPr>
          </w:p>
        </w:tc>
        <w:tc>
          <w:tcPr>
            <w:tcW w:w="2410" w:type="dxa"/>
            <w:gridSpan w:val="2"/>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□電視廣告</w:t>
            </w:r>
          </w:p>
        </w:tc>
        <w:tc>
          <w:tcPr>
            <w:tcW w:w="5499" w:type="dxa"/>
            <w:gridSpan w:val="3"/>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□其他(請填寫)：_______________</w:t>
            </w:r>
          </w:p>
        </w:tc>
      </w:tr>
      <w:tr w:rsidR="00D82A42" w:rsidRPr="00D82A42" w:rsidTr="00D82A42">
        <w:trPr>
          <w:trHeight w:val="330"/>
        </w:trPr>
        <w:tc>
          <w:tcPr>
            <w:tcW w:w="2547" w:type="dxa"/>
            <w:gridSpan w:val="2"/>
            <w:vMerge/>
            <w:shd w:val="clear" w:color="auto" w:fill="ACB3B8"/>
            <w:hideMark/>
          </w:tcPr>
          <w:p w:rsidR="00D82A42" w:rsidRPr="00D82A42" w:rsidRDefault="00D82A42" w:rsidP="00D82A42">
            <w:pPr>
              <w:spacing w:line="300" w:lineRule="exact"/>
              <w:rPr>
                <w:rFonts w:ascii="微軟正黑體" w:eastAsia="微軟正黑體" w:hAnsi="微軟正黑體"/>
                <w:sz w:val="20"/>
                <w:szCs w:val="20"/>
              </w:rPr>
            </w:pPr>
          </w:p>
        </w:tc>
        <w:tc>
          <w:tcPr>
            <w:tcW w:w="7909" w:type="dxa"/>
            <w:gridSpan w:val="5"/>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□廣播電台</w:t>
            </w:r>
          </w:p>
        </w:tc>
      </w:tr>
      <w:tr w:rsidR="00D82A42" w:rsidRPr="00D82A42" w:rsidTr="00D82A42">
        <w:trPr>
          <w:trHeight w:val="330"/>
        </w:trPr>
        <w:tc>
          <w:tcPr>
            <w:tcW w:w="2547" w:type="dxa"/>
            <w:gridSpan w:val="2"/>
            <w:vMerge/>
            <w:shd w:val="clear" w:color="auto" w:fill="ACB3B8"/>
            <w:hideMark/>
          </w:tcPr>
          <w:p w:rsidR="00D82A42" w:rsidRPr="00D82A42" w:rsidRDefault="00D82A42" w:rsidP="00D82A42">
            <w:pPr>
              <w:spacing w:line="300" w:lineRule="exact"/>
              <w:rPr>
                <w:rFonts w:ascii="微軟正黑體" w:eastAsia="微軟正黑體" w:hAnsi="微軟正黑體"/>
                <w:sz w:val="20"/>
                <w:szCs w:val="20"/>
              </w:rPr>
            </w:pPr>
          </w:p>
        </w:tc>
        <w:tc>
          <w:tcPr>
            <w:tcW w:w="7909" w:type="dxa"/>
            <w:gridSpan w:val="5"/>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□管理維護公司/管理服務人轉知</w:t>
            </w:r>
          </w:p>
        </w:tc>
      </w:tr>
      <w:tr w:rsidR="00D82A42" w:rsidRPr="00D82A42" w:rsidTr="00D82A42">
        <w:trPr>
          <w:trHeight w:val="330"/>
        </w:trPr>
        <w:tc>
          <w:tcPr>
            <w:tcW w:w="6941" w:type="dxa"/>
            <w:gridSpan w:val="5"/>
            <w:vMerge w:val="restart"/>
            <w:shd w:val="clear" w:color="auto" w:fill="ACB3B8"/>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參選應檢附文件</w:t>
            </w:r>
          </w:p>
        </w:tc>
        <w:tc>
          <w:tcPr>
            <w:tcW w:w="3515" w:type="dxa"/>
            <w:gridSpan w:val="2"/>
            <w:shd w:val="clear" w:color="auto" w:fill="ACB3B8"/>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檢查欄</w:t>
            </w:r>
          </w:p>
        </w:tc>
      </w:tr>
      <w:tr w:rsidR="00D82A42" w:rsidRPr="00D82A42" w:rsidTr="00D82A42">
        <w:trPr>
          <w:trHeight w:val="60"/>
        </w:trPr>
        <w:tc>
          <w:tcPr>
            <w:tcW w:w="6941" w:type="dxa"/>
            <w:gridSpan w:val="5"/>
            <w:vMerge/>
            <w:shd w:val="clear" w:color="auto" w:fill="ACB3B8"/>
            <w:hideMark/>
          </w:tcPr>
          <w:p w:rsidR="00D82A42" w:rsidRPr="00D82A42" w:rsidRDefault="00D82A42" w:rsidP="00D82A42">
            <w:pPr>
              <w:spacing w:line="300" w:lineRule="exact"/>
              <w:rPr>
                <w:rFonts w:ascii="微軟正黑體" w:eastAsia="微軟正黑體" w:hAnsi="微軟正黑體"/>
                <w:sz w:val="20"/>
                <w:szCs w:val="20"/>
              </w:rPr>
            </w:pPr>
          </w:p>
        </w:tc>
        <w:tc>
          <w:tcPr>
            <w:tcW w:w="1134" w:type="dxa"/>
            <w:shd w:val="clear" w:color="auto" w:fill="ACB3B8"/>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社區勾選</w:t>
            </w:r>
          </w:p>
        </w:tc>
        <w:tc>
          <w:tcPr>
            <w:tcW w:w="2381" w:type="dxa"/>
            <w:shd w:val="clear" w:color="auto" w:fill="ACB3B8"/>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機關勾選</w:t>
            </w:r>
          </w:p>
        </w:tc>
      </w:tr>
      <w:tr w:rsidR="00D82A42" w:rsidRPr="00D82A42" w:rsidTr="00D17F49">
        <w:trPr>
          <w:trHeight w:val="60"/>
        </w:trPr>
        <w:tc>
          <w:tcPr>
            <w:tcW w:w="6941" w:type="dxa"/>
            <w:gridSpan w:val="5"/>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1.選活動報名表。</w:t>
            </w:r>
          </w:p>
        </w:tc>
        <w:tc>
          <w:tcPr>
            <w:tcW w:w="1134" w:type="dxa"/>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□有</w:t>
            </w:r>
          </w:p>
        </w:tc>
        <w:tc>
          <w:tcPr>
            <w:tcW w:w="2381" w:type="dxa"/>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□有　　□無</w:t>
            </w:r>
          </w:p>
        </w:tc>
      </w:tr>
      <w:tr w:rsidR="00D82A42" w:rsidRPr="00D82A42" w:rsidTr="00D17F49">
        <w:trPr>
          <w:trHeight w:val="60"/>
        </w:trPr>
        <w:tc>
          <w:tcPr>
            <w:tcW w:w="6941" w:type="dxa"/>
            <w:gridSpan w:val="5"/>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2.評選活動同意書。</w:t>
            </w:r>
          </w:p>
        </w:tc>
        <w:tc>
          <w:tcPr>
            <w:tcW w:w="1134" w:type="dxa"/>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□有</w:t>
            </w:r>
          </w:p>
        </w:tc>
        <w:tc>
          <w:tcPr>
            <w:tcW w:w="2381" w:type="dxa"/>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□有　　□無</w:t>
            </w:r>
          </w:p>
        </w:tc>
      </w:tr>
      <w:tr w:rsidR="00D82A42" w:rsidRPr="00D82A42" w:rsidTr="00D17F49">
        <w:trPr>
          <w:trHeight w:val="60"/>
        </w:trPr>
        <w:tc>
          <w:tcPr>
            <w:tcW w:w="6941" w:type="dxa"/>
            <w:gridSpan w:val="5"/>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3.評比項目自評表。</w:t>
            </w:r>
          </w:p>
        </w:tc>
        <w:tc>
          <w:tcPr>
            <w:tcW w:w="1134" w:type="dxa"/>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□有</w:t>
            </w:r>
          </w:p>
        </w:tc>
        <w:tc>
          <w:tcPr>
            <w:tcW w:w="2381" w:type="dxa"/>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□有　　□無</w:t>
            </w:r>
          </w:p>
        </w:tc>
      </w:tr>
      <w:tr w:rsidR="00D82A42" w:rsidRPr="00D82A42" w:rsidTr="00D17F49">
        <w:trPr>
          <w:trHeight w:val="60"/>
        </w:trPr>
        <w:tc>
          <w:tcPr>
            <w:tcW w:w="6941" w:type="dxa"/>
            <w:gridSpan w:val="5"/>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4.建築物使用執照影本(不含使用執照名冊)。</w:t>
            </w:r>
          </w:p>
        </w:tc>
        <w:tc>
          <w:tcPr>
            <w:tcW w:w="1134" w:type="dxa"/>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□有</w:t>
            </w:r>
          </w:p>
        </w:tc>
        <w:tc>
          <w:tcPr>
            <w:tcW w:w="2381" w:type="dxa"/>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□有　　□無</w:t>
            </w:r>
          </w:p>
        </w:tc>
      </w:tr>
      <w:tr w:rsidR="00D82A42" w:rsidRPr="00D82A42" w:rsidTr="00D17F49">
        <w:trPr>
          <w:trHeight w:val="60"/>
        </w:trPr>
        <w:tc>
          <w:tcPr>
            <w:tcW w:w="6941" w:type="dxa"/>
            <w:gridSpan w:val="5"/>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5.107年度消防安全設備檢修申報受理單影本。</w:t>
            </w:r>
          </w:p>
        </w:tc>
        <w:tc>
          <w:tcPr>
            <w:tcW w:w="1134" w:type="dxa"/>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□有</w:t>
            </w:r>
          </w:p>
        </w:tc>
        <w:tc>
          <w:tcPr>
            <w:tcW w:w="2381" w:type="dxa"/>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□有　　□無</w:t>
            </w:r>
          </w:p>
        </w:tc>
      </w:tr>
      <w:tr w:rsidR="00D82A42" w:rsidRPr="00D82A42" w:rsidTr="00D17F49">
        <w:trPr>
          <w:trHeight w:val="60"/>
        </w:trPr>
        <w:tc>
          <w:tcPr>
            <w:tcW w:w="6941" w:type="dxa"/>
            <w:gridSpan w:val="5"/>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6.公寓大廈管理組織報備證明影本。</w:t>
            </w:r>
          </w:p>
        </w:tc>
        <w:tc>
          <w:tcPr>
            <w:tcW w:w="1134" w:type="dxa"/>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□有</w:t>
            </w:r>
          </w:p>
        </w:tc>
        <w:tc>
          <w:tcPr>
            <w:tcW w:w="2381" w:type="dxa"/>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□有　　□無</w:t>
            </w:r>
          </w:p>
        </w:tc>
      </w:tr>
      <w:tr w:rsidR="00D82A42" w:rsidRPr="00D82A42" w:rsidTr="00D82A42">
        <w:trPr>
          <w:trHeight w:val="60"/>
        </w:trPr>
        <w:tc>
          <w:tcPr>
            <w:tcW w:w="6941" w:type="dxa"/>
            <w:gridSpan w:val="5"/>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7.公寓大廈管理維護公司之有效許可證影本(無委任管理維護公司者免附)。</w:t>
            </w:r>
          </w:p>
        </w:tc>
        <w:tc>
          <w:tcPr>
            <w:tcW w:w="1134" w:type="dxa"/>
            <w:noWrap/>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□有</w:t>
            </w:r>
          </w:p>
        </w:tc>
        <w:tc>
          <w:tcPr>
            <w:tcW w:w="2381" w:type="dxa"/>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□有　　□無</w:t>
            </w:r>
          </w:p>
        </w:tc>
      </w:tr>
      <w:tr w:rsidR="00D82A42" w:rsidRPr="00D82A42" w:rsidTr="00D82A42">
        <w:trPr>
          <w:trHeight w:val="654"/>
        </w:trPr>
        <w:tc>
          <w:tcPr>
            <w:tcW w:w="6941" w:type="dxa"/>
            <w:gridSpan w:val="5"/>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8.管理服務人員之公寓大廈</w:t>
            </w:r>
            <w:bookmarkStart w:id="0" w:name="_GoBack"/>
            <w:bookmarkEnd w:id="0"/>
            <w:r w:rsidRPr="00D82A42">
              <w:rPr>
                <w:rFonts w:ascii="微軟正黑體" w:eastAsia="微軟正黑體" w:hAnsi="微軟正黑體" w:hint="eastAsia"/>
                <w:sz w:val="20"/>
                <w:szCs w:val="20"/>
              </w:rPr>
              <w:t>管理服務人員有效認可證影本(未委任管理服務人員者免附)。</w:t>
            </w:r>
          </w:p>
        </w:tc>
        <w:tc>
          <w:tcPr>
            <w:tcW w:w="1134" w:type="dxa"/>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□有</w:t>
            </w:r>
          </w:p>
        </w:tc>
        <w:tc>
          <w:tcPr>
            <w:tcW w:w="2381" w:type="dxa"/>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□有　　□無</w:t>
            </w:r>
          </w:p>
        </w:tc>
      </w:tr>
      <w:tr w:rsidR="00D82A42" w:rsidRPr="00D82A42" w:rsidTr="00D17F49">
        <w:trPr>
          <w:trHeight w:val="60"/>
        </w:trPr>
        <w:tc>
          <w:tcPr>
            <w:tcW w:w="6941" w:type="dxa"/>
            <w:gridSpan w:val="5"/>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9.社區規約，含重要項目管理辦法，及規約修訂之情形等。</w:t>
            </w:r>
          </w:p>
        </w:tc>
        <w:tc>
          <w:tcPr>
            <w:tcW w:w="1134" w:type="dxa"/>
            <w:noWrap/>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□有</w:t>
            </w:r>
          </w:p>
        </w:tc>
        <w:tc>
          <w:tcPr>
            <w:tcW w:w="2381" w:type="dxa"/>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□有　　□無</w:t>
            </w:r>
          </w:p>
        </w:tc>
      </w:tr>
      <w:tr w:rsidR="00D82A42" w:rsidRPr="00D82A42" w:rsidTr="006C5D46">
        <w:trPr>
          <w:trHeight w:val="272"/>
        </w:trPr>
        <w:tc>
          <w:tcPr>
            <w:tcW w:w="6941" w:type="dxa"/>
            <w:gridSpan w:val="5"/>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10.現任委員會組織編制及名冊。</w:t>
            </w:r>
          </w:p>
        </w:tc>
        <w:tc>
          <w:tcPr>
            <w:tcW w:w="1134" w:type="dxa"/>
            <w:noWrap/>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□有</w:t>
            </w:r>
          </w:p>
        </w:tc>
        <w:tc>
          <w:tcPr>
            <w:tcW w:w="2381" w:type="dxa"/>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□有　　□無</w:t>
            </w:r>
          </w:p>
        </w:tc>
      </w:tr>
      <w:tr w:rsidR="00D82A42" w:rsidRPr="00D82A42" w:rsidTr="00D82A42">
        <w:trPr>
          <w:trHeight w:val="360"/>
        </w:trPr>
        <w:tc>
          <w:tcPr>
            <w:tcW w:w="6941" w:type="dxa"/>
            <w:gridSpan w:val="5"/>
            <w:noWrap/>
            <w:hideMark/>
          </w:tcPr>
          <w:p w:rsidR="00D82A42" w:rsidRPr="00D82A42" w:rsidRDefault="00D82A42" w:rsidP="00D82A42">
            <w:pPr>
              <w:spacing w:line="300" w:lineRule="exact"/>
              <w:rPr>
                <w:rFonts w:ascii="微軟正黑體" w:eastAsia="微軟正黑體" w:hAnsi="微軟正黑體" w:hint="eastAsia"/>
                <w:sz w:val="20"/>
                <w:szCs w:val="20"/>
              </w:rPr>
            </w:pPr>
            <w:r w:rsidRPr="00D82A42">
              <w:rPr>
                <w:rFonts w:ascii="微軟正黑體" w:eastAsia="微軟正黑體" w:hAnsi="微軟正黑體" w:hint="eastAsia"/>
                <w:sz w:val="20"/>
                <w:szCs w:val="20"/>
              </w:rPr>
              <w:t>11. 社區特色說明</w:t>
            </w:r>
          </w:p>
        </w:tc>
        <w:tc>
          <w:tcPr>
            <w:tcW w:w="1134" w:type="dxa"/>
            <w:noWrap/>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□有</w:t>
            </w:r>
          </w:p>
        </w:tc>
        <w:tc>
          <w:tcPr>
            <w:tcW w:w="2381" w:type="dxa"/>
            <w:noWrap/>
            <w:vAlign w:val="center"/>
            <w:hideMark/>
          </w:tcPr>
          <w:p w:rsidR="00D82A42" w:rsidRPr="00D82A42" w:rsidRDefault="00D82A42" w:rsidP="00D82A42">
            <w:pPr>
              <w:spacing w:line="300" w:lineRule="exact"/>
              <w:jc w:val="center"/>
              <w:rPr>
                <w:rFonts w:ascii="微軟正黑體" w:eastAsia="微軟正黑體" w:hAnsi="微軟正黑體" w:hint="eastAsia"/>
                <w:sz w:val="20"/>
                <w:szCs w:val="20"/>
              </w:rPr>
            </w:pPr>
            <w:r w:rsidRPr="00D82A42">
              <w:rPr>
                <w:rFonts w:ascii="微軟正黑體" w:eastAsia="微軟正黑體" w:hAnsi="微軟正黑體" w:hint="eastAsia"/>
                <w:sz w:val="20"/>
                <w:szCs w:val="20"/>
              </w:rPr>
              <w:t>□有　　□無</w:t>
            </w:r>
          </w:p>
        </w:tc>
      </w:tr>
    </w:tbl>
    <w:p w:rsidR="000C752E" w:rsidRDefault="000C752E">
      <w:pPr>
        <w:rPr>
          <w:rFonts w:hint="eastAsia"/>
        </w:rPr>
      </w:pPr>
    </w:p>
    <w:sectPr w:rsidR="000C752E" w:rsidSect="00D82A42">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187" w:rsidRDefault="00140187" w:rsidP="006C5D46">
      <w:r>
        <w:separator/>
      </w:r>
    </w:p>
  </w:endnote>
  <w:endnote w:type="continuationSeparator" w:id="0">
    <w:p w:rsidR="00140187" w:rsidRDefault="00140187" w:rsidP="006C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187" w:rsidRDefault="00140187" w:rsidP="006C5D46">
      <w:r>
        <w:separator/>
      </w:r>
    </w:p>
  </w:footnote>
  <w:footnote w:type="continuationSeparator" w:id="0">
    <w:p w:rsidR="00140187" w:rsidRDefault="00140187" w:rsidP="006C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D46" w:rsidRPr="00D17F49" w:rsidRDefault="00D17F49" w:rsidP="00D17F49">
    <w:pPr>
      <w:pStyle w:val="a4"/>
      <w:jc w:val="right"/>
      <w:rPr>
        <w:rFonts w:ascii="微軟正黑體" w:eastAsia="微軟正黑體" w:hAnsi="微軟正黑體"/>
      </w:rPr>
    </w:pPr>
    <w:r w:rsidRPr="00D17F49">
      <w:rPr>
        <w:rFonts w:ascii="微軟正黑體" w:eastAsia="微軟正黑體" w:hAnsi="微軟正黑體" w:hint="eastAsia"/>
      </w:rPr>
      <w:t>參選編號：________________(機關填寫)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A42"/>
    <w:rsid w:val="000C752E"/>
    <w:rsid w:val="00140187"/>
    <w:rsid w:val="006C5D46"/>
    <w:rsid w:val="00D17F49"/>
    <w:rsid w:val="00D82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D3485"/>
  <w15:chartTrackingRefBased/>
  <w15:docId w15:val="{957F050B-3707-482A-B35C-A951E5BE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82A42"/>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D8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5D46"/>
    <w:pPr>
      <w:tabs>
        <w:tab w:val="center" w:pos="4153"/>
        <w:tab w:val="right" w:pos="8306"/>
      </w:tabs>
      <w:snapToGrid w:val="0"/>
    </w:pPr>
    <w:rPr>
      <w:sz w:val="20"/>
      <w:szCs w:val="20"/>
    </w:rPr>
  </w:style>
  <w:style w:type="character" w:customStyle="1" w:styleId="a5">
    <w:name w:val="頁首 字元"/>
    <w:basedOn w:val="a0"/>
    <w:link w:val="a4"/>
    <w:uiPriority w:val="99"/>
    <w:rsid w:val="006C5D46"/>
    <w:rPr>
      <w:sz w:val="20"/>
      <w:szCs w:val="20"/>
    </w:rPr>
  </w:style>
  <w:style w:type="paragraph" w:styleId="a6">
    <w:name w:val="footer"/>
    <w:basedOn w:val="a"/>
    <w:link w:val="a7"/>
    <w:uiPriority w:val="99"/>
    <w:unhideWhenUsed/>
    <w:rsid w:val="006C5D46"/>
    <w:pPr>
      <w:tabs>
        <w:tab w:val="center" w:pos="4153"/>
        <w:tab w:val="right" w:pos="8306"/>
      </w:tabs>
      <w:snapToGrid w:val="0"/>
    </w:pPr>
    <w:rPr>
      <w:sz w:val="20"/>
      <w:szCs w:val="20"/>
    </w:rPr>
  </w:style>
  <w:style w:type="character" w:customStyle="1" w:styleId="a7">
    <w:name w:val="頁尾 字元"/>
    <w:basedOn w:val="a0"/>
    <w:link w:val="a6"/>
    <w:uiPriority w:val="99"/>
    <w:rsid w:val="006C5D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11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145</Words>
  <Characters>833</Characters>
  <Application>Microsoft Office Word</Application>
  <DocSecurity>0</DocSecurity>
  <Lines>6</Lines>
  <Paragraphs>1</Paragraphs>
  <ScaleCrop>false</ScaleCrop>
  <Company>Microsoft</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黃筱庭</dc:creator>
  <cp:keywords/>
  <dc:description/>
  <cp:lastModifiedBy>黃筱庭</cp:lastModifiedBy>
  <cp:revision>2</cp:revision>
  <dcterms:created xsi:type="dcterms:W3CDTF">2019-05-10T03:16:00Z</dcterms:created>
  <dcterms:modified xsi:type="dcterms:W3CDTF">2019-05-10T03:31:00Z</dcterms:modified>
</cp:coreProperties>
</file>