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6022" w14:textId="56C575E7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</w:p>
    <w:p w14:paraId="42E9E8AB" w14:textId="77777777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</w:p>
    <w:p w14:paraId="228FCCAD" w14:textId="42F9B932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E90225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14:paraId="01ABD98D" w14:textId="77777777" w:rsidR="008132BB" w:rsidRPr="00E90225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E90225" w:rsidRPr="00E90225" w14:paraId="02578209" w14:textId="77777777" w:rsidTr="008132BB">
        <w:trPr>
          <w:trHeight w:val="10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E90225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70"/>
                <w:sz w:val="28"/>
                <w:szCs w:val="32"/>
                <w:fitText w:val="700" w:id="-2087336441"/>
              </w:rPr>
              <w:t>姓</w:t>
            </w:r>
            <w:r w:rsidRPr="00E90225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E90225" w:rsidRPr="00E90225" w14:paraId="2FA7859D" w14:textId="77777777" w:rsidTr="008132BB">
        <w:trPr>
          <w:trHeight w:val="11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77777777" w:rsidR="008132BB" w:rsidRPr="00E90225" w:rsidRDefault="008132BB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E90225" w:rsidRPr="00E90225" w14:paraId="27E557B9" w14:textId="77777777" w:rsidTr="008132BB">
        <w:trPr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0" w:name="_Hlk35198632"/>
            <w:r w:rsidRPr="00E902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0"/>
          </w:p>
        </w:tc>
      </w:tr>
      <w:tr w:rsidR="00E90225" w:rsidRPr="00E90225" w14:paraId="76AB78B1" w14:textId="77777777" w:rsidTr="008132BB">
        <w:trPr>
          <w:trHeight w:val="1106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E90225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8132BB" w:rsidRPr="00E90225" w14:paraId="081022CF" w14:textId="77777777" w:rsidTr="008132BB">
        <w:trPr>
          <w:trHeight w:val="2806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6E141AB1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1450DAAF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14:paraId="7CE23214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29DB9750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E90225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1DCCD720" w:rsid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r w:rsidRPr="00E90225">
        <w:rPr>
          <w:rFonts w:ascii="標楷體" w:eastAsia="標楷體" w:hAnsi="標楷體" w:hint="eastAsia"/>
          <w:bCs/>
        </w:rPr>
        <w:t>註：依勞動基準法第36條第1項規定：「勞工每7日中應有2日之休息，其中1日為例假，1日為休息日」，國定假日、例假及休息日雇主應給薪。</w:t>
      </w:r>
    </w:p>
    <w:p w14:paraId="097A30A4" w14:textId="50A9823B" w:rsidR="00922551" w:rsidRPr="00E90225" w:rsidRDefault="006B59D0" w:rsidP="009D019B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  <w:bookmarkStart w:id="1" w:name="_GoBack"/>
      <w:bookmarkEnd w:id="1"/>
    </w:p>
    <w:sectPr w:rsidR="00922551" w:rsidRPr="00E90225" w:rsidSect="00D11258">
      <w:footerReference w:type="default" r:id="rId8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AEF6" w14:textId="77777777" w:rsidR="003E266C" w:rsidRDefault="003E266C">
      <w:r>
        <w:separator/>
      </w:r>
    </w:p>
  </w:endnote>
  <w:endnote w:type="continuationSeparator" w:id="0">
    <w:p w14:paraId="59E7C011" w14:textId="77777777" w:rsidR="003E266C" w:rsidRDefault="003E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B598" w14:textId="77777777" w:rsidR="003E266C" w:rsidRDefault="003E266C">
      <w:r>
        <w:separator/>
      </w:r>
    </w:p>
  </w:footnote>
  <w:footnote w:type="continuationSeparator" w:id="0">
    <w:p w14:paraId="63D14BD3" w14:textId="77777777" w:rsidR="003E266C" w:rsidRDefault="003E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61F16"/>
    <w:rsid w:val="00186DE3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266C"/>
    <w:rsid w:val="003E3A71"/>
    <w:rsid w:val="004375BD"/>
    <w:rsid w:val="00446838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5F682E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A0853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D019B"/>
    <w:rsid w:val="009F4BD1"/>
    <w:rsid w:val="00A73CB8"/>
    <w:rsid w:val="00AB4AE3"/>
    <w:rsid w:val="00AB6E0C"/>
    <w:rsid w:val="00AD75FA"/>
    <w:rsid w:val="00AE0190"/>
    <w:rsid w:val="00AF0536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BF4404"/>
    <w:rsid w:val="00C068D3"/>
    <w:rsid w:val="00C1196A"/>
    <w:rsid w:val="00C32C28"/>
    <w:rsid w:val="00C52A72"/>
    <w:rsid w:val="00D11258"/>
    <w:rsid w:val="00D364D4"/>
    <w:rsid w:val="00D45B68"/>
    <w:rsid w:val="00D52717"/>
    <w:rsid w:val="00D60EBF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813FE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7430-75BE-4492-BA10-F211552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徐易霈</cp:lastModifiedBy>
  <cp:revision>5</cp:revision>
  <cp:lastPrinted>2020-03-21T00:24:00Z</cp:lastPrinted>
  <dcterms:created xsi:type="dcterms:W3CDTF">2020-03-21T00:10:00Z</dcterms:created>
  <dcterms:modified xsi:type="dcterms:W3CDTF">2020-08-12T02:06:00Z</dcterms:modified>
</cp:coreProperties>
</file>